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40" w:rsidRPr="00026BEA" w:rsidRDefault="00441940" w:rsidP="00784FC6">
      <w:pPr>
        <w:pStyle w:val="ac"/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026BEA">
        <w:rPr>
          <w:rFonts w:ascii="TH SarabunPSK" w:hAnsi="TH SarabunPSK" w:cs="TH SarabunPSK"/>
          <w:b/>
          <w:bCs/>
          <w:sz w:val="52"/>
          <w:szCs w:val="52"/>
          <w:cs/>
        </w:rPr>
        <w:t>ปณิ</w:t>
      </w:r>
      <w:bookmarkStart w:id="0" w:name="_GoBack"/>
      <w:bookmarkEnd w:id="0"/>
      <w:r w:rsidRPr="00026BEA">
        <w:rPr>
          <w:rFonts w:ascii="TH SarabunPSK" w:hAnsi="TH SarabunPSK" w:cs="TH SarabunPSK"/>
          <w:b/>
          <w:bCs/>
          <w:sz w:val="52"/>
          <w:szCs w:val="52"/>
          <w:cs/>
        </w:rPr>
        <w:t>ธาน</w:t>
      </w:r>
    </w:p>
    <w:p w:rsidR="00441940" w:rsidRPr="00026BEA" w:rsidRDefault="00441940" w:rsidP="00784FC6">
      <w:pPr>
        <w:pStyle w:val="ac"/>
        <w:spacing w:after="240" w:line="276" w:lineRule="auto"/>
        <w:jc w:val="center"/>
        <w:rPr>
          <w:rFonts w:ascii="TH SarabunPSK" w:hAnsi="TH SarabunPSK" w:cs="TH SarabunPSK"/>
          <w:sz w:val="44"/>
          <w:szCs w:val="44"/>
        </w:rPr>
      </w:pPr>
      <w:r w:rsidRPr="00026BEA">
        <w:rPr>
          <w:rFonts w:ascii="TH SarabunPSK" w:eastAsia="Times New Roman" w:hAnsi="TH SarabunPSK" w:cs="TH SarabunPSK"/>
          <w:sz w:val="44"/>
          <w:szCs w:val="44"/>
          <w:cs/>
        </w:rPr>
        <w:t>สร้างบัณฑิตคุณภาพมาตรฐานสากลด้วยการศึกษา วิจัย และ</w:t>
      </w:r>
      <w:r w:rsidRPr="00026BEA">
        <w:rPr>
          <w:rFonts w:ascii="TH SarabunPSK" w:hAnsi="TH SarabunPSK" w:cs="TH SarabunPSK"/>
          <w:sz w:val="44"/>
          <w:szCs w:val="44"/>
          <w:cs/>
        </w:rPr>
        <w:t>นวัตกรรม</w:t>
      </w:r>
    </w:p>
    <w:p w:rsidR="00441940" w:rsidRPr="00026BEA" w:rsidRDefault="00441940" w:rsidP="00784FC6">
      <w:pPr>
        <w:pStyle w:val="ac"/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BEA">
        <w:rPr>
          <w:rFonts w:ascii="TH SarabunPSK" w:hAnsi="TH SarabunPSK" w:cs="TH SarabunPSK"/>
          <w:b/>
          <w:bCs/>
          <w:sz w:val="52"/>
          <w:szCs w:val="52"/>
          <w:cs/>
        </w:rPr>
        <w:t>วิสัยทัศน์</w:t>
      </w:r>
    </w:p>
    <w:p w:rsidR="00441940" w:rsidRPr="00026BEA" w:rsidRDefault="00441940" w:rsidP="00784FC6">
      <w:pPr>
        <w:pStyle w:val="ac"/>
        <w:spacing w:after="240" w:line="276" w:lineRule="auto"/>
        <w:jc w:val="center"/>
        <w:rPr>
          <w:rFonts w:ascii="TH SarabunPSK" w:hAnsi="TH SarabunPSK" w:cs="TH SarabunPSK"/>
          <w:color w:val="FF0000"/>
          <w:sz w:val="44"/>
          <w:szCs w:val="44"/>
        </w:rPr>
      </w:pPr>
      <w:r w:rsidRPr="00026BEA">
        <w:rPr>
          <w:rFonts w:ascii="TH SarabunPSK" w:hAnsi="TH SarabunPSK" w:cs="TH SarabunPSK"/>
          <w:sz w:val="44"/>
          <w:szCs w:val="44"/>
          <w:cs/>
        </w:rPr>
        <w:t>คณะวิทยาศาสตร์และเทคโนโลยี</w:t>
      </w:r>
      <w:r w:rsidRPr="00026BEA">
        <w:rPr>
          <w:rFonts w:ascii="TH SarabunPSK" w:hAnsi="TH SarabunPSK" w:cs="TH SarabunPSK"/>
          <w:color w:val="FF0000"/>
          <w:sz w:val="44"/>
          <w:szCs w:val="44"/>
        </w:rPr>
        <w:t xml:space="preserve"> </w:t>
      </w:r>
      <w:r w:rsidRPr="00026BEA">
        <w:rPr>
          <w:rStyle w:val="ab"/>
          <w:rFonts w:ascii="TH SarabunPSK" w:hAnsi="TH SarabunPSK" w:cs="TH SarabunPSK"/>
          <w:b w:val="0"/>
          <w:bCs w:val="0"/>
          <w:sz w:val="44"/>
          <w:szCs w:val="44"/>
          <w:shd w:val="clear" w:color="auto" w:fill="FFFFFF"/>
          <w:cs/>
        </w:rPr>
        <w:t>คณะแห่งการสร้างสรรค์</w:t>
      </w:r>
      <w:r w:rsidRPr="00026BEA">
        <w:rPr>
          <w:rFonts w:ascii="TH SarabunPSK" w:hAnsi="TH SarabunPSK" w:cs="TH SarabunPSK"/>
          <w:sz w:val="44"/>
          <w:szCs w:val="44"/>
          <w:cs/>
        </w:rPr>
        <w:t>นวัตกรรม</w:t>
      </w:r>
    </w:p>
    <w:p w:rsidR="00441940" w:rsidRPr="00026BEA" w:rsidRDefault="00441940" w:rsidP="00784FC6">
      <w:pPr>
        <w:pStyle w:val="ac"/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BEA">
        <w:rPr>
          <w:rFonts w:ascii="TH SarabunPSK" w:hAnsi="TH SarabunPSK" w:cs="TH SarabunPSK"/>
          <w:b/>
          <w:bCs/>
          <w:sz w:val="52"/>
          <w:szCs w:val="52"/>
          <w:cs/>
        </w:rPr>
        <w:t>ค่านิยม</w:t>
      </w:r>
    </w:p>
    <w:p w:rsidR="00441940" w:rsidRPr="00026BEA" w:rsidRDefault="00441940" w:rsidP="00784FC6">
      <w:pPr>
        <w:pStyle w:val="ac"/>
        <w:spacing w:after="240" w:line="276" w:lineRule="auto"/>
        <w:jc w:val="center"/>
        <w:rPr>
          <w:rFonts w:ascii="TH SarabunPSK" w:hAnsi="TH SarabunPSK" w:cs="TH SarabunPSK"/>
          <w:color w:val="FF0000"/>
          <w:sz w:val="44"/>
          <w:szCs w:val="44"/>
        </w:rPr>
      </w:pPr>
      <w:r w:rsidRPr="00026BEA">
        <w:rPr>
          <w:rFonts w:ascii="TH SarabunPSK" w:hAnsi="TH SarabunPSK" w:cs="TH SarabunPSK" w:hint="cs"/>
          <w:sz w:val="44"/>
          <w:szCs w:val="44"/>
          <w:cs/>
        </w:rPr>
        <w:t xml:space="preserve">ร่วมใจทำงาน </w:t>
      </w:r>
      <w:r w:rsidRPr="00026BEA">
        <w:rPr>
          <w:rFonts w:ascii="TH SarabunPSK" w:hAnsi="TH SarabunPSK" w:cs="TH SarabunPSK"/>
          <w:sz w:val="44"/>
          <w:szCs w:val="44"/>
          <w:cs/>
        </w:rPr>
        <w:t xml:space="preserve">วิชาการเป็นเลิศ </w:t>
      </w:r>
      <w:r w:rsidRPr="00026BEA">
        <w:rPr>
          <w:rFonts w:ascii="TH SarabunPSK" w:hAnsi="TH SarabunPSK" w:cs="TH SarabunPSK" w:hint="cs"/>
          <w:sz w:val="44"/>
          <w:szCs w:val="44"/>
          <w:cs/>
        </w:rPr>
        <w:t>เทิด</w:t>
      </w:r>
      <w:r w:rsidRPr="00026BEA">
        <w:rPr>
          <w:rFonts w:ascii="TH SarabunPSK" w:hAnsi="TH SarabunPSK" w:cs="TH SarabunPSK"/>
          <w:sz w:val="44"/>
          <w:szCs w:val="44"/>
          <w:cs/>
        </w:rPr>
        <w:t>จิต</w:t>
      </w:r>
      <w:r w:rsidRPr="00026BEA">
        <w:rPr>
          <w:rFonts w:ascii="TH SarabunPSK" w:hAnsi="TH SarabunPSK" w:cs="TH SarabunPSK" w:hint="cs"/>
          <w:sz w:val="44"/>
          <w:szCs w:val="44"/>
          <w:cs/>
        </w:rPr>
        <w:t>คุณ</w:t>
      </w:r>
      <w:r w:rsidRPr="00026BEA">
        <w:rPr>
          <w:rFonts w:ascii="TH SarabunPSK" w:hAnsi="TH SarabunPSK" w:cs="TH SarabunPSK"/>
          <w:sz w:val="44"/>
          <w:szCs w:val="44"/>
          <w:cs/>
        </w:rPr>
        <w:t>ธรรม นำ</w:t>
      </w:r>
      <w:r w:rsidRPr="00026BEA">
        <w:rPr>
          <w:rFonts w:ascii="TH SarabunPSK" w:hAnsi="TH SarabunPSK" w:cs="TH SarabunPSK" w:hint="cs"/>
          <w:sz w:val="44"/>
          <w:szCs w:val="44"/>
          <w:cs/>
        </w:rPr>
        <w:t>การพัฒนา</w:t>
      </w:r>
      <w:r w:rsidRPr="00026BEA">
        <w:rPr>
          <w:rFonts w:ascii="TH SarabunPSK" w:hAnsi="TH SarabunPSK" w:cs="TH SarabunPSK"/>
          <w:sz w:val="44"/>
          <w:szCs w:val="44"/>
          <w:cs/>
        </w:rPr>
        <w:t>สังคม</w:t>
      </w:r>
    </w:p>
    <w:p w:rsidR="00441940" w:rsidRPr="00026BEA" w:rsidRDefault="00441940" w:rsidP="00784FC6">
      <w:pPr>
        <w:pStyle w:val="ac"/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BEA">
        <w:rPr>
          <w:rFonts w:ascii="TH SarabunPSK" w:hAnsi="TH SarabunPSK" w:cs="TH SarabunPSK"/>
          <w:b/>
          <w:bCs/>
          <w:sz w:val="52"/>
          <w:szCs w:val="52"/>
          <w:cs/>
        </w:rPr>
        <w:t>พันธกิจ</w:t>
      </w:r>
    </w:p>
    <w:p w:rsidR="00441940" w:rsidRPr="00026BEA" w:rsidRDefault="00FE5B46" w:rsidP="00026BEA">
      <w:pPr>
        <w:pStyle w:val="ac"/>
        <w:spacing w:line="276" w:lineRule="auto"/>
        <w:ind w:firstLine="126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๑) สร้างนวัตกรรมด้านการ</w:t>
      </w:r>
      <w:r w:rsidR="00441940" w:rsidRPr="00026BEA">
        <w:rPr>
          <w:rFonts w:ascii="TH SarabunPSK" w:hAnsi="TH SarabunPSK" w:cs="TH SarabunPSK"/>
          <w:sz w:val="40"/>
          <w:szCs w:val="40"/>
          <w:cs/>
        </w:rPr>
        <w:t>ศึกษา เผยแพร่ความรู้ พัฒนาวิชาการ</w:t>
      </w:r>
    </w:p>
    <w:p w:rsidR="00441940" w:rsidRPr="00026BEA" w:rsidRDefault="00441940" w:rsidP="00026BEA">
      <w:pPr>
        <w:pStyle w:val="ac"/>
        <w:spacing w:line="276" w:lineRule="auto"/>
        <w:ind w:firstLine="126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๒) สร้าง</w:t>
      </w:r>
      <w:r w:rsidR="00FE5B46" w:rsidRPr="00026BEA">
        <w:rPr>
          <w:rFonts w:ascii="TH SarabunPSK" w:hAnsi="TH SarabunPSK" w:cs="TH SarabunPSK" w:hint="cs"/>
          <w:sz w:val="40"/>
          <w:szCs w:val="40"/>
          <w:cs/>
        </w:rPr>
        <w:t>สรรค์</w:t>
      </w:r>
      <w:r w:rsidRPr="00026BEA">
        <w:rPr>
          <w:rFonts w:ascii="TH SarabunPSK" w:hAnsi="TH SarabunPSK" w:cs="TH SarabunPSK"/>
          <w:sz w:val="40"/>
          <w:szCs w:val="40"/>
          <w:cs/>
        </w:rPr>
        <w:t>งานวิจัย องค์ความรู้ และนวัตกรรม</w:t>
      </w:r>
    </w:p>
    <w:p w:rsidR="00441940" w:rsidRPr="00026BEA" w:rsidRDefault="00FE5B46" w:rsidP="00026BEA">
      <w:pPr>
        <w:pStyle w:val="ac"/>
        <w:spacing w:line="276" w:lineRule="auto"/>
        <w:ind w:firstLine="126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๓) สร้างนวัตกรรมด้าน</w:t>
      </w:r>
      <w:r w:rsidR="00441940" w:rsidRPr="00026BEA">
        <w:rPr>
          <w:rFonts w:ascii="TH SarabunPSK" w:hAnsi="TH SarabunPSK" w:cs="TH SarabunPSK"/>
          <w:sz w:val="40"/>
          <w:szCs w:val="40"/>
          <w:cs/>
        </w:rPr>
        <w:t>บริการวิชาการและวิชาชีพแก่ชุมชน ท้องถิ่น และสังคม</w:t>
      </w:r>
    </w:p>
    <w:p w:rsidR="00441940" w:rsidRPr="00026BEA" w:rsidRDefault="00441940" w:rsidP="00026BEA">
      <w:pPr>
        <w:pStyle w:val="ac"/>
        <w:spacing w:line="276" w:lineRule="auto"/>
        <w:ind w:firstLine="126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๔) สร้างนวัตกรรมด้านการทำนุบำรุง</w:t>
      </w:r>
      <w:proofErr w:type="spellStart"/>
      <w:r w:rsidRPr="00026BEA">
        <w:rPr>
          <w:rFonts w:ascii="TH SarabunPSK" w:hAnsi="TH SarabunPSK" w:cs="TH SarabunPSK"/>
          <w:sz w:val="40"/>
          <w:szCs w:val="40"/>
          <w:cs/>
        </w:rPr>
        <w:t>ศิลป</w:t>
      </w:r>
      <w:proofErr w:type="spellEnd"/>
      <w:r w:rsidRPr="00026BEA">
        <w:rPr>
          <w:rFonts w:ascii="TH SarabunPSK" w:hAnsi="TH SarabunPSK" w:cs="TH SarabunPSK"/>
          <w:sz w:val="40"/>
          <w:szCs w:val="40"/>
          <w:cs/>
        </w:rPr>
        <w:t>วัฒนธรรมและต่อยอดภูมิปัญญาท้องถิ่น</w:t>
      </w:r>
    </w:p>
    <w:p w:rsidR="00441940" w:rsidRPr="00026BEA" w:rsidRDefault="00441940" w:rsidP="00026BEA">
      <w:pPr>
        <w:pStyle w:val="ac"/>
        <w:spacing w:line="276" w:lineRule="auto"/>
        <w:ind w:firstLine="126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๕) สืบสานงานตามแนวพระบรมราโชบายและศาสตร์พระราชา</w:t>
      </w:r>
    </w:p>
    <w:p w:rsidR="00441940" w:rsidRPr="00026BEA" w:rsidRDefault="00441940" w:rsidP="00441940">
      <w:pPr>
        <w:pStyle w:val="ac"/>
        <w:rPr>
          <w:rFonts w:ascii="TH SarabunPSK" w:hAnsi="TH SarabunPSK" w:cs="TH SarabunPSK"/>
          <w:sz w:val="40"/>
          <w:szCs w:val="40"/>
          <w:cs/>
        </w:rPr>
      </w:pPr>
    </w:p>
    <w:p w:rsidR="00026BEA" w:rsidRDefault="00441940" w:rsidP="00784FC6">
      <w:pPr>
        <w:pStyle w:val="ac"/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BEA">
        <w:rPr>
          <w:rFonts w:ascii="TH SarabunPSK" w:hAnsi="TH SarabunPSK" w:cs="TH SarabunPSK"/>
          <w:b/>
          <w:bCs/>
          <w:sz w:val="52"/>
          <w:szCs w:val="52"/>
          <w:cs/>
        </w:rPr>
        <w:t xml:space="preserve">ยุทธศาสตร์คณะวิทยาศาสตร์และเทคโนโลยี ระยะ ๕ ปี </w:t>
      </w:r>
    </w:p>
    <w:p w:rsidR="00441940" w:rsidRPr="00026BEA" w:rsidRDefault="00441940" w:rsidP="00784FC6">
      <w:pPr>
        <w:pStyle w:val="ac"/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26BEA">
        <w:rPr>
          <w:rFonts w:ascii="TH SarabunPSK" w:hAnsi="TH SarabunPSK" w:cs="TH SarabunPSK"/>
          <w:b/>
          <w:bCs/>
          <w:sz w:val="52"/>
          <w:szCs w:val="52"/>
          <w:cs/>
        </w:rPr>
        <w:t>(ปีงบประมาณ ๒๕๖๓ – ๒๕๖๗)</w:t>
      </w:r>
    </w:p>
    <w:p w:rsidR="00441940" w:rsidRPr="00026BEA" w:rsidRDefault="00441940" w:rsidP="00026BEA">
      <w:pPr>
        <w:pStyle w:val="ac"/>
        <w:spacing w:line="276" w:lineRule="auto"/>
        <w:ind w:left="2610" w:hanging="171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ยุทธศาสตร์ที่ ๑  สร้างบัณฑิตที่มีคุณลักษณะเก่ง-ดี มีทักษะดำรงชีวิตในยุคศตวรรษที่ ๒๑</w:t>
      </w:r>
    </w:p>
    <w:p w:rsidR="00441940" w:rsidRPr="00026BEA" w:rsidRDefault="00441940" w:rsidP="00026BEA">
      <w:pPr>
        <w:pStyle w:val="ac"/>
        <w:spacing w:line="276" w:lineRule="auto"/>
        <w:ind w:left="2700" w:hanging="180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ยุทธศาสตร์ที่ ๒  สร้างสรรค์งานวิจัยและนวัตกรรมที่ก่อให้เกิดการเปลี่ยนแปลงในเชิงพัฒนา</w:t>
      </w:r>
      <w:r w:rsidR="00026BEA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026BEA">
        <w:rPr>
          <w:rFonts w:ascii="TH SarabunPSK" w:hAnsi="TH SarabunPSK" w:cs="TH SarabunPSK"/>
          <w:sz w:val="40"/>
          <w:szCs w:val="40"/>
          <w:cs/>
        </w:rPr>
        <w:t>ต่อท้องถิ่น สังคมไทย และสังคมโลก</w:t>
      </w:r>
    </w:p>
    <w:p w:rsidR="00441940" w:rsidRPr="00026BEA" w:rsidRDefault="00441940" w:rsidP="00026BEA">
      <w:pPr>
        <w:pStyle w:val="ac"/>
        <w:spacing w:line="276" w:lineRule="auto"/>
        <w:ind w:left="2610" w:hanging="171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ยุทธศาสตร์ที่ ๓  สร้างเครือข่ายความร่วมมือทั้งภายในและภายนอกประเทศ</w:t>
      </w:r>
    </w:p>
    <w:p w:rsidR="00441940" w:rsidRPr="00026BEA" w:rsidRDefault="00441940" w:rsidP="00026BEA">
      <w:pPr>
        <w:pStyle w:val="ac"/>
        <w:spacing w:line="276" w:lineRule="auto"/>
        <w:ind w:left="2610" w:hanging="171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ยุทธศาสตร์ที่ ๔  มุ่งเน้นคุณภาพการให้บริการวิชาการที่ได้มาตรฐาน</w:t>
      </w:r>
    </w:p>
    <w:p w:rsidR="00441940" w:rsidRPr="00026BEA" w:rsidRDefault="00441940" w:rsidP="00026BEA">
      <w:pPr>
        <w:pStyle w:val="ac"/>
        <w:spacing w:line="276" w:lineRule="auto"/>
        <w:ind w:left="2610" w:hanging="1710"/>
        <w:rPr>
          <w:rFonts w:ascii="TH SarabunPSK" w:hAnsi="TH SarabunPSK" w:cs="TH SarabunPSK"/>
          <w:sz w:val="40"/>
          <w:szCs w:val="40"/>
          <w:cs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ยุทธศาสตร์ที่ ๕  การบริหารจัดการที่ทันสมัยสู่ความมั่นคง</w:t>
      </w:r>
      <w:r w:rsidRPr="00026BEA">
        <w:rPr>
          <w:rFonts w:ascii="TH SarabunPSK" w:hAnsi="TH SarabunPSK" w:cs="TH SarabunPSK" w:hint="cs"/>
          <w:sz w:val="40"/>
          <w:szCs w:val="40"/>
          <w:cs/>
        </w:rPr>
        <w:t>และ</w:t>
      </w:r>
      <w:r w:rsidRPr="00026BEA">
        <w:rPr>
          <w:rFonts w:ascii="TH SarabunPSK" w:hAnsi="TH SarabunPSK" w:cs="TH SarabunPSK"/>
          <w:sz w:val="40"/>
          <w:szCs w:val="40"/>
          <w:cs/>
        </w:rPr>
        <w:t>ยั่งยืน</w:t>
      </w:r>
    </w:p>
    <w:p w:rsidR="00441940" w:rsidRPr="00026BEA" w:rsidRDefault="00441940" w:rsidP="00026BEA">
      <w:pPr>
        <w:pStyle w:val="ac"/>
        <w:spacing w:line="276" w:lineRule="auto"/>
        <w:ind w:left="720" w:firstLine="720"/>
        <w:rPr>
          <w:rFonts w:ascii="TH SarabunPSK" w:hAnsi="TH SarabunPSK" w:cs="TH SarabunPSK"/>
          <w:sz w:val="40"/>
          <w:szCs w:val="40"/>
        </w:rPr>
      </w:pPr>
      <w:r w:rsidRPr="00026BEA">
        <w:rPr>
          <w:rFonts w:ascii="TH SarabunPSK" w:hAnsi="TH SarabunPSK" w:cs="TH SarabunPSK"/>
          <w:sz w:val="40"/>
          <w:szCs w:val="40"/>
          <w:cs/>
        </w:rPr>
        <w:t>โดยแต่ละยุทธศาสตร์มีกลยุทธ์ วัตถุประสงค์เชิงกลยุทธ์ และตัวชี้วัด ดังนี้</w:t>
      </w:r>
    </w:p>
    <w:p w:rsidR="008F48E1" w:rsidRPr="00E86D2C" w:rsidRDefault="008F48E1" w:rsidP="0058130C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6F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ยุทธศาสตร์ที่ ๑ </w:t>
      </w:r>
      <w:r w:rsidRPr="00A4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130C" w:rsidRPr="00A46FC7">
        <w:rPr>
          <w:rFonts w:ascii="TH SarabunPSK" w:hAnsi="TH SarabunPSK" w:cs="TH SarabunPSK"/>
          <w:b/>
          <w:bCs/>
          <w:sz w:val="36"/>
          <w:szCs w:val="36"/>
          <w:cs/>
        </w:rPr>
        <w:t>สร้างบัณฑิต</w:t>
      </w:r>
      <w:r w:rsidR="00B46022">
        <w:rPr>
          <w:rFonts w:ascii="TH SarabunPSK" w:hAnsi="TH SarabunPSK" w:cs="TH SarabunPSK"/>
          <w:b/>
          <w:bCs/>
          <w:sz w:val="36"/>
          <w:szCs w:val="36"/>
          <w:cs/>
        </w:rPr>
        <w:t>ที่มีคุณลักษณะเก่ง-ดี มีทักษะ</w:t>
      </w:r>
      <w:r w:rsidR="0058130C" w:rsidRPr="00A46FC7">
        <w:rPr>
          <w:rFonts w:ascii="TH SarabunPSK" w:hAnsi="TH SarabunPSK" w:cs="TH SarabunPSK"/>
          <w:b/>
          <w:bCs/>
          <w:sz w:val="36"/>
          <w:szCs w:val="36"/>
          <w:cs/>
        </w:rPr>
        <w:t>ดำรงชีวิตในยุคศตวรรษที่ ๒๑</w:t>
      </w:r>
    </w:p>
    <w:p w:rsidR="00EA2354" w:rsidRDefault="008F48E1" w:rsidP="00D62A34">
      <w:pPr>
        <w:pStyle w:val="a4"/>
        <w:numPr>
          <w:ilvl w:val="0"/>
          <w:numId w:val="1"/>
        </w:numPr>
        <w:tabs>
          <w:tab w:val="left" w:pos="450"/>
        </w:tabs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C32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EE3AB6" w:rsidRPr="00C328A2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C328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4346F" w:rsidRPr="00C32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2354" w:rsidRPr="00EA2354">
        <w:rPr>
          <w:rFonts w:ascii="TH SarabunPSK" w:hAnsi="TH SarabunPSK" w:cs="TH SarabunPSK"/>
          <w:b/>
          <w:bCs/>
          <w:sz w:val="32"/>
          <w:szCs w:val="32"/>
          <w:cs/>
        </w:rPr>
        <w:t>สร้างบัณฑิต</w:t>
      </w:r>
      <w:r w:rsidR="00B46022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ที่มีคุณลักษณะเก่ง-ดี มีทักษะ</w:t>
      </w:r>
      <w:r w:rsidR="00EA2354" w:rsidRPr="00EA2354">
        <w:rPr>
          <w:rFonts w:ascii="TH SarabunPSK" w:hAnsi="TH SarabunPSK" w:cs="TH SarabunPSK"/>
          <w:b/>
          <w:bCs/>
          <w:sz w:val="32"/>
          <w:szCs w:val="32"/>
          <w:cs/>
        </w:rPr>
        <w:t>ดำรงชีวิตในยุคศตวรรษที่ ๒๑</w:t>
      </w:r>
    </w:p>
    <w:p w:rsidR="0039624C" w:rsidRPr="00EA2354" w:rsidRDefault="0039624C" w:rsidP="00D62A34">
      <w:pPr>
        <w:pStyle w:val="a4"/>
        <w:tabs>
          <w:tab w:val="left" w:pos="450"/>
        </w:tabs>
        <w:ind w:left="2700" w:hanging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35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EA23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2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354" w:rsidRPr="00EA23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สร้างบัณฑิตให้มีคุณลักษณะเก่ง</w:t>
      </w:r>
      <w:r w:rsidR="00EA2354" w:rsidRPr="00EA235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="00EA2354" w:rsidRPr="00EA23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ดี มีความสามารถสร้างสรรค์นวัตกรรม </w:t>
      </w:r>
      <w:r w:rsidR="00B4602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</w:t>
      </w:r>
      <w:r w:rsidR="00EA2354" w:rsidRPr="00EA2354">
        <w:rPr>
          <w:rFonts w:ascii="TH SarabunPSK" w:hAnsi="TH SarabunPSK" w:cs="TH SarabunPSK"/>
          <w:color w:val="000000" w:themeColor="text1"/>
          <w:szCs w:val="32"/>
          <w:cs/>
        </w:rPr>
        <w:t>ดำรง</w:t>
      </w:r>
      <w:r w:rsidR="00EA2354" w:rsidRPr="00EA235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ชีวิตใน</w:t>
      </w:r>
      <w:r w:rsidR="00B460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354" w:rsidRPr="00EA235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ยุคศตวรรษที่ ๒๑</w:t>
      </w:r>
      <w:r w:rsidR="00EA2354" w:rsidRPr="00EA23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2354" w:rsidRPr="00EA23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มีทักษะเป็นผู้ประกอบการ ปลูกฝังทักษะการเรียนรู้ตลอดชีวิต</w:t>
      </w:r>
      <w:r w:rsidR="00EA2354" w:rsidRPr="00EA235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A2354" w:rsidRPr="00EA23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มีทักษะอย่างน้อย </w:t>
      </w:r>
      <w:r w:rsidR="00EA2354" w:rsidRPr="00EA235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="00EA2354" w:rsidRPr="00EA235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A2354" w:rsidRPr="00EA23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ภาษา และมุ่งสู่ความเป็นนานาชาติตามมาตรฐานสากล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32"/>
        <w:gridCol w:w="1098"/>
      </w:tblGrid>
      <w:tr w:rsidR="0039624C" w:rsidRPr="00EE3E46" w:rsidTr="00D452C2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9624C" w:rsidRPr="00EE3E46" w:rsidRDefault="00D452C2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="0039624C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 w:rsidR="003B5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624C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3B5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9624C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32" w:type="dxa"/>
            <w:vMerge w:val="restart"/>
            <w:shd w:val="clear" w:color="auto" w:fill="E7E6E6" w:themeFill="background2"/>
            <w:vAlign w:val="center"/>
          </w:tcPr>
          <w:p w:rsidR="0039624C" w:rsidRPr="00EE3E46" w:rsidRDefault="0039624C" w:rsidP="00D452C2">
            <w:pPr>
              <w:ind w:left="-195" w:right="-12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98" w:type="dxa"/>
            <w:vMerge w:val="restart"/>
            <w:shd w:val="clear" w:color="auto" w:fill="E7E6E6" w:themeFill="background2"/>
            <w:vAlign w:val="center"/>
          </w:tcPr>
          <w:p w:rsidR="0039624C" w:rsidRPr="00EE3E46" w:rsidRDefault="0039624C" w:rsidP="00D452C2">
            <w:pPr>
              <w:ind w:left="-90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9624C" w:rsidRPr="00EE3E46" w:rsidTr="00D452C2">
        <w:trPr>
          <w:trHeight w:val="260"/>
        </w:trPr>
        <w:tc>
          <w:tcPr>
            <w:tcW w:w="2520" w:type="dxa"/>
            <w:gridSpan w:val="2"/>
            <w:vMerge/>
          </w:tcPr>
          <w:p w:rsidR="0039624C" w:rsidRPr="00EE3E46" w:rsidRDefault="0039624C" w:rsidP="00EB3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32" w:type="dxa"/>
            <w:vMerge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39624C" w:rsidRPr="00EE3E46" w:rsidRDefault="0039624C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1940" w:rsidRPr="00EE3E46" w:rsidTr="00D452C2">
        <w:trPr>
          <w:trHeight w:val="629"/>
        </w:trPr>
        <w:tc>
          <w:tcPr>
            <w:tcW w:w="355" w:type="dxa"/>
          </w:tcPr>
          <w:p w:rsidR="00441940" w:rsidRPr="00EE3E46" w:rsidRDefault="00441940" w:rsidP="004419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</w:tcPr>
          <w:p w:rsidR="00441940" w:rsidRPr="00E945D1" w:rsidRDefault="00441940" w:rsidP="00B4602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ร้อยละของนักศึกษาที่สอบ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ความสามารถด้านการใช้ภาษาอังกฤษ 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(CEFR)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ตั้งแต่ระดับ 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ขึ้นไป</w:t>
            </w:r>
          </w:p>
        </w:tc>
        <w:tc>
          <w:tcPr>
            <w:tcW w:w="900" w:type="dxa"/>
          </w:tcPr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๑๘.๕๘</w:t>
            </w:r>
          </w:p>
        </w:tc>
        <w:tc>
          <w:tcPr>
            <w:tcW w:w="810" w:type="dxa"/>
          </w:tcPr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3" w:type="dxa"/>
          </w:tcPr>
          <w:p w:rsidR="00441940" w:rsidRDefault="00441940" w:rsidP="00441940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Pr="00327EA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441940" w:rsidRDefault="00441940" w:rsidP="00441940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</w:t>
            </w:r>
            <w:r w:rsidRPr="00327EA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 w:rsidRPr="00327EA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</w:p>
          <w:p w:rsidR="00441940" w:rsidRDefault="00441940" w:rsidP="00441940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2232" w:type="dxa"/>
            <w:vMerge w:val="restart"/>
            <w:vAlign w:val="center"/>
          </w:tcPr>
          <w:p w:rsidR="00441940" w:rsidRPr="00FE5B46" w:rsidRDefault="00441940" w:rsidP="00441940">
            <w:pPr>
              <w:pStyle w:val="a4"/>
              <w:numPr>
                <w:ilvl w:val="0"/>
                <w:numId w:val="10"/>
              </w:numPr>
              <w:ind w:left="125" w:hanging="1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โครงการรับประกันคุณภาพการสอนทุกรายวิชา</w:t>
            </w:r>
          </w:p>
          <w:p w:rsidR="00441940" w:rsidRPr="00FE5B46" w:rsidRDefault="00441940" w:rsidP="00441940">
            <w:pPr>
              <w:pStyle w:val="a4"/>
              <w:numPr>
                <w:ilvl w:val="0"/>
                <w:numId w:val="10"/>
              </w:numPr>
              <w:ind w:left="125" w:hanging="1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โครงการรับประกันคุณภาพบัณฑิต</w:t>
            </w:r>
          </w:p>
          <w:p w:rsidR="00441940" w:rsidRPr="00EE3E46" w:rsidRDefault="00441940" w:rsidP="004419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441940" w:rsidRDefault="00441940" w:rsidP="00441940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441940" w:rsidRDefault="00441940" w:rsidP="00441940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441940" w:rsidRPr="00DE5F75" w:rsidRDefault="00441940" w:rsidP="00441940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1940" w:rsidRPr="00EE3E46" w:rsidTr="00D452C2">
        <w:trPr>
          <w:trHeight w:val="629"/>
        </w:trPr>
        <w:tc>
          <w:tcPr>
            <w:tcW w:w="355" w:type="dxa"/>
          </w:tcPr>
          <w:p w:rsidR="00441940" w:rsidRPr="00EE3E46" w:rsidRDefault="00441940" w:rsidP="004419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441940" w:rsidRPr="00EE3E46" w:rsidRDefault="00441940" w:rsidP="00441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5" w:type="dxa"/>
          </w:tcPr>
          <w:p w:rsidR="00441940" w:rsidRPr="00E945D1" w:rsidRDefault="00441940" w:rsidP="00B4602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ร้อยละของนักศึกษาที่สอบ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ความสามารถด้านเทคโนโลยี</w:t>
            </w:r>
            <w:r w:rsidR="00B460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ารสนเทศ </w:t>
            </w: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(IT Exam) </w:t>
            </w:r>
          </w:p>
        </w:tc>
        <w:tc>
          <w:tcPr>
            <w:tcW w:w="900" w:type="dxa"/>
          </w:tcPr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๙๐.๒๖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3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07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32" w:type="dxa"/>
            <w:vMerge/>
            <w:vAlign w:val="center"/>
          </w:tcPr>
          <w:p w:rsidR="00441940" w:rsidRPr="00EE3E46" w:rsidRDefault="00441940" w:rsidP="004419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441940" w:rsidRDefault="00441940" w:rsidP="00441940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441940" w:rsidRDefault="00441940" w:rsidP="00441940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441940" w:rsidRPr="00DE5F75" w:rsidRDefault="00441940" w:rsidP="00441940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1940" w:rsidRPr="00EE3E46" w:rsidTr="00D452C2">
        <w:trPr>
          <w:trHeight w:val="629"/>
        </w:trPr>
        <w:tc>
          <w:tcPr>
            <w:tcW w:w="355" w:type="dxa"/>
          </w:tcPr>
          <w:p w:rsidR="00441940" w:rsidRPr="00EE3E46" w:rsidRDefault="00441940" w:rsidP="00441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5" w:type="dxa"/>
          </w:tcPr>
          <w:p w:rsidR="00441940" w:rsidRPr="00E945D1" w:rsidRDefault="00441940" w:rsidP="004419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ร้อยละของนักศึกษาที่ผ่านการสอบประมวลความรู้ของแต่ละหลักสูตร </w:t>
            </w:r>
          </w:p>
          <w:p w:rsidR="00441940" w:rsidRPr="00E945D1" w:rsidRDefault="00FE5B46" w:rsidP="00FE5B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Comprehensive Exam</w:t>
            </w:r>
            <w:r w:rsidR="00441940" w:rsidRPr="00E945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10" w:type="dxa"/>
          </w:tcPr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441940" w:rsidRPr="00A83C09" w:rsidRDefault="00441940" w:rsidP="00441940">
            <w:pPr>
              <w:jc w:val="center"/>
              <w:rPr>
                <w:rFonts w:ascii="TH SarabunPSK" w:hAnsi="TH SarabunPSK" w:cs="TH SarabunPSK"/>
              </w:rPr>
            </w:pPr>
            <w:r w:rsidRPr="007E4833">
              <w:rPr>
                <w:rFonts w:ascii="TH SarabunPSK" w:hAnsi="TH SarabunPSK" w:cs="TH SarabunPSK"/>
                <w:sz w:val="24"/>
                <w:szCs w:val="32"/>
                <w:cs/>
              </w:rPr>
              <w:t>๙๐</w:t>
            </w:r>
          </w:p>
        </w:tc>
        <w:tc>
          <w:tcPr>
            <w:tcW w:w="813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07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</w:pPr>
            <w:r w:rsidRPr="002E1A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32" w:type="dxa"/>
            <w:vMerge/>
            <w:vAlign w:val="center"/>
          </w:tcPr>
          <w:p w:rsidR="00441940" w:rsidRPr="00EE3E46" w:rsidRDefault="00441940" w:rsidP="004419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441940" w:rsidRPr="00EE3E46" w:rsidRDefault="00441940" w:rsidP="00441940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441940" w:rsidRPr="00EE3E46" w:rsidTr="00D452C2">
        <w:trPr>
          <w:trHeight w:val="629"/>
        </w:trPr>
        <w:tc>
          <w:tcPr>
            <w:tcW w:w="355" w:type="dxa"/>
          </w:tcPr>
          <w:p w:rsidR="00441940" w:rsidRPr="00EE3E46" w:rsidRDefault="00441940" w:rsidP="00441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5" w:type="dxa"/>
          </w:tcPr>
          <w:p w:rsidR="00441940" w:rsidRPr="00EE3E46" w:rsidRDefault="00441940" w:rsidP="004419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ร้อยละของนักศึกษาที่สำเร็จการศึกษาตามกำหนดเวลาของหลักสูตร</w:t>
            </w:r>
          </w:p>
        </w:tc>
        <w:tc>
          <w:tcPr>
            <w:tcW w:w="900" w:type="dxa"/>
          </w:tcPr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780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๑๗.๐๖</w:t>
            </w:r>
          </w:p>
        </w:tc>
        <w:tc>
          <w:tcPr>
            <w:tcW w:w="810" w:type="dxa"/>
          </w:tcPr>
          <w:p w:rsidR="00441940" w:rsidRPr="0081780D" w:rsidRDefault="00441940" w:rsidP="00441940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1780D">
              <w:rPr>
                <w:rFonts w:ascii="TH SarabunPSK" w:hAnsi="TH SarabunPSK" w:cs="TH SarabunPSK"/>
                <w:sz w:val="24"/>
                <w:szCs w:val="32"/>
                <w:cs/>
              </w:rPr>
              <w:t>ร้อยละ ๗๐</w:t>
            </w:r>
          </w:p>
        </w:tc>
        <w:tc>
          <w:tcPr>
            <w:tcW w:w="813" w:type="dxa"/>
          </w:tcPr>
          <w:p w:rsidR="00441940" w:rsidRPr="0081780D" w:rsidRDefault="00441940" w:rsidP="00441940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1780D">
              <w:rPr>
                <w:rFonts w:ascii="TH SarabunPSK" w:hAnsi="TH SarabunPSK" w:cs="TH SarabunPSK"/>
                <w:sz w:val="24"/>
                <w:szCs w:val="32"/>
                <w:cs/>
              </w:rPr>
              <w:t>ร้อยละ ๗๕</w:t>
            </w:r>
          </w:p>
        </w:tc>
        <w:tc>
          <w:tcPr>
            <w:tcW w:w="807" w:type="dxa"/>
          </w:tcPr>
          <w:p w:rsidR="00441940" w:rsidRPr="0081780D" w:rsidRDefault="00441940" w:rsidP="00441940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1780D">
              <w:rPr>
                <w:rFonts w:ascii="TH SarabunPSK" w:hAnsi="TH SarabunPSK" w:cs="TH SarabunPSK"/>
                <w:sz w:val="24"/>
                <w:szCs w:val="32"/>
                <w:cs/>
              </w:rPr>
              <w:t>ร้อยละ ๘๐</w:t>
            </w:r>
          </w:p>
        </w:tc>
        <w:tc>
          <w:tcPr>
            <w:tcW w:w="810" w:type="dxa"/>
          </w:tcPr>
          <w:p w:rsidR="00441940" w:rsidRPr="0081780D" w:rsidRDefault="00441940" w:rsidP="00441940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1780D">
              <w:rPr>
                <w:rFonts w:ascii="TH SarabunPSK" w:hAnsi="TH SarabunPSK" w:cs="TH SarabunPSK"/>
                <w:sz w:val="24"/>
                <w:szCs w:val="32"/>
                <w:cs/>
              </w:rPr>
              <w:t>ร้อยละ ๘๕</w:t>
            </w:r>
          </w:p>
        </w:tc>
        <w:tc>
          <w:tcPr>
            <w:tcW w:w="810" w:type="dxa"/>
          </w:tcPr>
          <w:p w:rsidR="00441940" w:rsidRPr="0081780D" w:rsidRDefault="00441940" w:rsidP="00441940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ร้อยละ 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</w:p>
        </w:tc>
        <w:tc>
          <w:tcPr>
            <w:tcW w:w="2232" w:type="dxa"/>
            <w:vAlign w:val="center"/>
          </w:tcPr>
          <w:p w:rsidR="00441940" w:rsidRPr="00EE3E46" w:rsidRDefault="00441940" w:rsidP="004419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โครงการสอนเพิ่มให้แก่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นักศึกษากลุ่มเสี่ยงเพื่อสำเร็จการศึกษาตามกำหนดเว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ลาในแต่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98" w:type="dxa"/>
          </w:tcPr>
          <w:p w:rsidR="00441940" w:rsidRPr="00EE3E46" w:rsidRDefault="00441940" w:rsidP="00441940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441940" w:rsidRPr="00EE3E46" w:rsidTr="00D452C2">
        <w:trPr>
          <w:trHeight w:val="629"/>
        </w:trPr>
        <w:tc>
          <w:tcPr>
            <w:tcW w:w="355" w:type="dxa"/>
          </w:tcPr>
          <w:p w:rsidR="00441940" w:rsidRPr="00EE3E46" w:rsidRDefault="00441940" w:rsidP="004419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65" w:type="dxa"/>
          </w:tcPr>
          <w:p w:rsidR="00441940" w:rsidRPr="00EE3E46" w:rsidRDefault="00441940" w:rsidP="004419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ของผลการประเมินสมรรถนะ</w:t>
            </w: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โดยสถานประกอบการผู้ใช้บัณฑิต </w:t>
            </w: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ตั้งแต่ระดับดีขึ้นไป</w:t>
            </w:r>
          </w:p>
        </w:tc>
        <w:tc>
          <w:tcPr>
            <w:tcW w:w="900" w:type="dxa"/>
          </w:tcPr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๗๕</w:t>
            </w:r>
          </w:p>
        </w:tc>
        <w:tc>
          <w:tcPr>
            <w:tcW w:w="813" w:type="dxa"/>
          </w:tcPr>
          <w:p w:rsidR="00441940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441940" w:rsidRPr="00EE3E46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07" w:type="dxa"/>
          </w:tcPr>
          <w:p w:rsidR="00441940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441940" w:rsidRPr="00EE3E46" w:rsidRDefault="00441940" w:rsidP="00441940">
            <w:pPr>
              <w:jc w:val="center"/>
              <w:rPr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 ๘๕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441940" w:rsidRPr="00EE3E46" w:rsidRDefault="00441940" w:rsidP="00441940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441940" w:rsidRDefault="00441940" w:rsidP="004419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441940" w:rsidRPr="00EE3E46" w:rsidRDefault="00441940" w:rsidP="00441940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๙๕</w:t>
            </w:r>
          </w:p>
        </w:tc>
        <w:tc>
          <w:tcPr>
            <w:tcW w:w="2232" w:type="dxa"/>
          </w:tcPr>
          <w:p w:rsidR="00441940" w:rsidRPr="00EE3E46" w:rsidRDefault="00441940" w:rsidP="00FE5B46">
            <w:pPr>
              <w:pStyle w:val="a4"/>
              <w:ind w:left="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โครงการพัฒนาบัณฑิต ๔.๐</w:t>
            </w:r>
          </w:p>
        </w:tc>
        <w:tc>
          <w:tcPr>
            <w:tcW w:w="1098" w:type="dxa"/>
          </w:tcPr>
          <w:p w:rsidR="00441940" w:rsidRPr="00EE3E46" w:rsidRDefault="00441940" w:rsidP="00441940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</w:tbl>
    <w:p w:rsidR="0044554F" w:rsidRPr="00EE3E46" w:rsidRDefault="0044554F" w:rsidP="00A821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32"/>
        <w:gridCol w:w="1098"/>
      </w:tblGrid>
      <w:tr w:rsidR="007E4833" w:rsidRPr="00EE3E46" w:rsidTr="00D452C2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7E4833" w:rsidRPr="00EE3E46" w:rsidRDefault="00D452C2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="007E4833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 w:rsidR="003B5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4833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3B5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4833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32" w:type="dxa"/>
            <w:vMerge w:val="restart"/>
            <w:shd w:val="clear" w:color="auto" w:fill="E7E6E6" w:themeFill="background2"/>
            <w:vAlign w:val="center"/>
          </w:tcPr>
          <w:p w:rsidR="00D452C2" w:rsidRDefault="007E4833" w:rsidP="00D452C2">
            <w:pPr>
              <w:ind w:right="-304" w:hanging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</w:p>
          <w:p w:rsidR="007E4833" w:rsidRPr="00EE3E46" w:rsidRDefault="007E4833" w:rsidP="00D452C2">
            <w:pPr>
              <w:ind w:right="-304" w:hanging="2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98" w:type="dxa"/>
            <w:vMerge w:val="restart"/>
            <w:shd w:val="clear" w:color="auto" w:fill="E7E6E6" w:themeFill="background2"/>
            <w:vAlign w:val="center"/>
          </w:tcPr>
          <w:p w:rsidR="007E4833" w:rsidRPr="00EE3E46" w:rsidRDefault="007E4833" w:rsidP="00377EDC">
            <w:pPr>
              <w:ind w:left="-90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E4833" w:rsidRPr="00EE3E46" w:rsidTr="00D452C2">
        <w:trPr>
          <w:trHeight w:val="260"/>
        </w:trPr>
        <w:tc>
          <w:tcPr>
            <w:tcW w:w="2520" w:type="dxa"/>
            <w:gridSpan w:val="2"/>
            <w:vMerge/>
          </w:tcPr>
          <w:p w:rsidR="007E4833" w:rsidRPr="00EE3E46" w:rsidRDefault="007E4833" w:rsidP="005572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32" w:type="dxa"/>
            <w:vMerge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7E4833" w:rsidRPr="00EE3E46" w:rsidRDefault="007E4833" w:rsidP="005572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1910" w:rsidRPr="00EE3E46" w:rsidTr="00D452C2">
        <w:trPr>
          <w:trHeight w:val="629"/>
        </w:trPr>
        <w:tc>
          <w:tcPr>
            <w:tcW w:w="355" w:type="dxa"/>
          </w:tcPr>
          <w:p w:rsidR="00951910" w:rsidRPr="00EE3E46" w:rsidRDefault="00951910" w:rsidP="00951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65" w:type="dxa"/>
          </w:tcPr>
          <w:p w:rsidR="00951910" w:rsidRPr="00EE3E46" w:rsidRDefault="00951910" w:rsidP="003B13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อัตราการได้งาน</w:t>
            </w:r>
            <w:r w:rsidR="00B460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ตรง</w:t>
            </w:r>
            <w:r w:rsidR="003B13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B460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สัมพันธ์กับสาขาวิชาหรือ</w:t>
            </w: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ประกอบอาชีพอิสระของบัณฑิตภายในระยะเวลา ๑ ปี</w:t>
            </w:r>
          </w:p>
        </w:tc>
        <w:tc>
          <w:tcPr>
            <w:tcW w:w="900" w:type="dxa"/>
          </w:tcPr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1910" w:rsidRPr="00EE3E46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810" w:type="dxa"/>
          </w:tcPr>
          <w:p w:rsidR="00BD3B78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951910" w:rsidRPr="00EE3E46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13" w:type="dxa"/>
          </w:tcPr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951910" w:rsidRPr="00EE3E46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7" w:type="dxa"/>
          </w:tcPr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951910" w:rsidRPr="00EE3E46" w:rsidRDefault="00951910" w:rsidP="00951910">
            <w:pPr>
              <w:jc w:val="center"/>
              <w:rPr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 ๙๐</w:t>
            </w:r>
          </w:p>
        </w:tc>
        <w:tc>
          <w:tcPr>
            <w:tcW w:w="810" w:type="dxa"/>
          </w:tcPr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951910" w:rsidRPr="00EE3E46" w:rsidRDefault="00951910" w:rsidP="00951910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๙๕</w:t>
            </w:r>
          </w:p>
        </w:tc>
        <w:tc>
          <w:tcPr>
            <w:tcW w:w="810" w:type="dxa"/>
          </w:tcPr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951910" w:rsidRPr="00EE3E46" w:rsidRDefault="00951910" w:rsidP="00951910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๙๘</w:t>
            </w:r>
          </w:p>
        </w:tc>
        <w:tc>
          <w:tcPr>
            <w:tcW w:w="2232" w:type="dxa"/>
          </w:tcPr>
          <w:p w:rsidR="00951910" w:rsidRPr="00FE5B46" w:rsidRDefault="00951910" w:rsidP="00FE5B4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โครงการพัฒนาบัณฑิต ๔.๐</w:t>
            </w:r>
          </w:p>
        </w:tc>
        <w:tc>
          <w:tcPr>
            <w:tcW w:w="1098" w:type="dxa"/>
          </w:tcPr>
          <w:p w:rsidR="00951910" w:rsidRPr="00EE3E46" w:rsidRDefault="00951910" w:rsidP="00951910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951910" w:rsidRPr="00EE3E46" w:rsidTr="00D452C2">
        <w:trPr>
          <w:trHeight w:val="629"/>
        </w:trPr>
        <w:tc>
          <w:tcPr>
            <w:tcW w:w="355" w:type="dxa"/>
          </w:tcPr>
          <w:p w:rsidR="00951910" w:rsidRPr="00EE3E46" w:rsidRDefault="00951910" w:rsidP="00951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65" w:type="dxa"/>
          </w:tcPr>
          <w:p w:rsidR="00951910" w:rsidRDefault="00951910" w:rsidP="009519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3B13A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ครูด้านวิทยาศาสตร์ที่เป็นนักสร้างสรรค์</w:t>
            </w:r>
          </w:p>
        </w:tc>
        <w:tc>
          <w:tcPr>
            <w:tcW w:w="900" w:type="dxa"/>
          </w:tcPr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951910" w:rsidRPr="00EE3E46" w:rsidRDefault="00B46022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ร้อยละ๘</w:t>
            </w:r>
            <w:r w:rsidR="00951910"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951910" w:rsidRPr="00EE3E46" w:rsidRDefault="00951910" w:rsidP="00951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951910" w:rsidRPr="00EE3E46" w:rsidRDefault="00B46022" w:rsidP="00951910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ร้อยละ๙</w:t>
            </w:r>
            <w:r w:rsidR="00951910"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951910" w:rsidRPr="00EE3E46" w:rsidRDefault="00B46022" w:rsidP="00951910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="00BD3B78"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951910" w:rsidRPr="00EE3E46" w:rsidRDefault="00B46022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="00951910"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951910" w:rsidRPr="00EE3E46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32" w:type="dxa"/>
          </w:tcPr>
          <w:p w:rsidR="00951910" w:rsidRPr="00FE5B46" w:rsidRDefault="00951910" w:rsidP="009519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โครงการผลิตครูนักสร้างสรรค์</w:t>
            </w:r>
          </w:p>
        </w:tc>
        <w:tc>
          <w:tcPr>
            <w:tcW w:w="1098" w:type="dxa"/>
          </w:tcPr>
          <w:p w:rsidR="00951910" w:rsidRDefault="00951910" w:rsidP="009519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</w:tr>
      <w:tr w:rsidR="00BD3B78" w:rsidRPr="00EE3E46" w:rsidTr="00D452C2">
        <w:trPr>
          <w:trHeight w:val="629"/>
        </w:trPr>
        <w:tc>
          <w:tcPr>
            <w:tcW w:w="355" w:type="dxa"/>
          </w:tcPr>
          <w:p w:rsidR="00BD3B78" w:rsidRDefault="00BD3B78" w:rsidP="00BD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65" w:type="dxa"/>
          </w:tcPr>
          <w:p w:rsidR="00BD3B78" w:rsidRPr="00EE3E46" w:rsidRDefault="00BD3B78" w:rsidP="00BD3B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90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ร้อยละ๕๐</w:t>
            </w:r>
          </w:p>
        </w:tc>
        <w:tc>
          <w:tcPr>
            <w:tcW w:w="813" w:type="dxa"/>
          </w:tcPr>
          <w:p w:rsidR="00BD3B78" w:rsidRPr="00EE3E46" w:rsidRDefault="003B13AB" w:rsidP="00BD3B78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ร้อยละ๙</w:t>
            </w:r>
            <w:r w:rsidR="00BD3B78"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BD3B78" w:rsidRPr="00EE3E46" w:rsidRDefault="003B13AB" w:rsidP="00BD3B78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ร้อยละ๑๐๐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 ๑๐๐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32" w:type="dxa"/>
          </w:tcPr>
          <w:p w:rsidR="00BD3B78" w:rsidRPr="00FE5B46" w:rsidRDefault="00BD3B78" w:rsidP="00BD3B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โครงการเทคโนโลยี 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ZOOM 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เพื่อการเรียนการสอน</w:t>
            </w:r>
          </w:p>
        </w:tc>
        <w:tc>
          <w:tcPr>
            <w:tcW w:w="1098" w:type="dxa"/>
          </w:tcPr>
          <w:p w:rsidR="00BD3B78" w:rsidRPr="00EE3E46" w:rsidRDefault="00BD3B78" w:rsidP="00BD3B78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3B13AB" w:rsidRPr="00EE3E46" w:rsidTr="00D452C2">
        <w:trPr>
          <w:trHeight w:val="629"/>
        </w:trPr>
        <w:tc>
          <w:tcPr>
            <w:tcW w:w="355" w:type="dxa"/>
          </w:tcPr>
          <w:p w:rsidR="003B13AB" w:rsidRDefault="003B13AB" w:rsidP="003B1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165" w:type="dxa"/>
          </w:tcPr>
          <w:p w:rsidR="00851A54" w:rsidRDefault="003B13AB" w:rsidP="00851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สอนแบบ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B460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</w:p>
          <w:p w:rsidR="003B13AB" w:rsidRPr="00EE3E46" w:rsidRDefault="00B46022" w:rsidP="00851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STEAM Education</w:t>
            </w:r>
          </w:p>
        </w:tc>
        <w:tc>
          <w:tcPr>
            <w:tcW w:w="900" w:type="dxa"/>
          </w:tcPr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ร้อยละ๓๐</w:t>
            </w:r>
          </w:p>
          <w:p w:rsidR="003B13AB" w:rsidRPr="00EE3E46" w:rsidRDefault="003B13AB" w:rsidP="003B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3B13AB" w:rsidRPr="00EE3E46" w:rsidRDefault="003B13AB" w:rsidP="003B13AB">
            <w:pPr>
              <w:jc w:val="center"/>
              <w:rPr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ร้อยละ๕๐</w:t>
            </w:r>
          </w:p>
        </w:tc>
        <w:tc>
          <w:tcPr>
            <w:tcW w:w="807" w:type="dxa"/>
          </w:tcPr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ร้อยละ๘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32" w:type="dxa"/>
          </w:tcPr>
          <w:p w:rsidR="003B13AB" w:rsidRPr="00FE5B46" w:rsidRDefault="003B13AB" w:rsidP="00FE5B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โครงการพัฒนาอาจารย์ให้มีทักษะ</w:t>
            </w:r>
            <w:r w:rsidR="00FE5B46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การเรียนการสอนแบ</w:t>
            </w:r>
            <w:r w:rsid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6022"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B46022" w:rsidRPr="00FE5B46">
              <w:rPr>
                <w:rFonts w:ascii="TH SarabunPSK" w:hAnsi="TH SarabunPSK" w:cs="TH SarabunPSK"/>
                <w:sz w:val="32"/>
                <w:szCs w:val="32"/>
              </w:rPr>
              <w:t>STEAM Education</w:t>
            </w:r>
            <w:r w:rsidR="00B46022"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8" w:type="dxa"/>
          </w:tcPr>
          <w:p w:rsidR="003B13AB" w:rsidRPr="00EE3E46" w:rsidRDefault="003B13AB" w:rsidP="003B13AB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BD3B78" w:rsidRPr="00EE3E46" w:rsidTr="00D452C2">
        <w:trPr>
          <w:trHeight w:val="629"/>
        </w:trPr>
        <w:tc>
          <w:tcPr>
            <w:tcW w:w="355" w:type="dxa"/>
          </w:tcPr>
          <w:p w:rsidR="00BD3B78" w:rsidRDefault="00B46022" w:rsidP="00BD3B78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5" w:type="dxa"/>
          </w:tcPr>
          <w:p w:rsidR="00BD3B78" w:rsidRPr="00394836" w:rsidRDefault="00BD3B78" w:rsidP="00BD3B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ร้อยละของหลักสูตรที่จัดการเรียนการสอน ๒ ภาษา</w:t>
            </w:r>
          </w:p>
        </w:tc>
        <w:tc>
          <w:tcPr>
            <w:tcW w:w="90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ร้อยละ๓๐</w:t>
            </w:r>
          </w:p>
          <w:p w:rsidR="00BD3B78" w:rsidRPr="00EE3E46" w:rsidRDefault="00BD3B78" w:rsidP="00BD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BD3B78" w:rsidRPr="00EE3E46" w:rsidRDefault="00BD3B78" w:rsidP="00BD3B78">
            <w:pPr>
              <w:jc w:val="center"/>
              <w:rPr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ร้อยละ๕๐</w:t>
            </w:r>
          </w:p>
        </w:tc>
        <w:tc>
          <w:tcPr>
            <w:tcW w:w="807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ร้อยละ๘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32" w:type="dxa"/>
          </w:tcPr>
          <w:p w:rsidR="00BD3B78" w:rsidRPr="00FE5B46" w:rsidRDefault="00BD3B78" w:rsidP="00BD3B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โครงการเทคโนโลยี 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ZOOM 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เพื่อการเรียนการสอน</w:t>
            </w:r>
            <w:r w:rsidR="003B13AB"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สองภาษา</w:t>
            </w:r>
          </w:p>
        </w:tc>
        <w:tc>
          <w:tcPr>
            <w:tcW w:w="1098" w:type="dxa"/>
          </w:tcPr>
          <w:p w:rsidR="00BD3B78" w:rsidRPr="00EE3E46" w:rsidRDefault="00BD3B78" w:rsidP="00BD3B78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BD3B78" w:rsidRPr="00EE3E46" w:rsidTr="00D452C2">
        <w:trPr>
          <w:trHeight w:val="629"/>
        </w:trPr>
        <w:tc>
          <w:tcPr>
            <w:tcW w:w="355" w:type="dxa"/>
          </w:tcPr>
          <w:p w:rsidR="00BD3B78" w:rsidRDefault="00B46022" w:rsidP="00BD3B78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165" w:type="dxa"/>
          </w:tcPr>
          <w:p w:rsidR="00BD3B78" w:rsidRDefault="00BD3B78" w:rsidP="00BD3B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จำนวนหลักสูตรนานาชาติที่เปิดสอน</w:t>
            </w:r>
          </w:p>
        </w:tc>
        <w:tc>
          <w:tcPr>
            <w:tcW w:w="90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BD3B78" w:rsidRPr="00EE3E46" w:rsidRDefault="00BD3B78" w:rsidP="00BD3B78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07" w:type="dxa"/>
          </w:tcPr>
          <w:p w:rsidR="00BD3B78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BD3B78" w:rsidRPr="00EE3E46" w:rsidRDefault="00BD3B78" w:rsidP="00BD3B78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BD3B78" w:rsidRPr="00EE3E46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32" w:type="dxa"/>
          </w:tcPr>
          <w:p w:rsidR="00BD3B78" w:rsidRPr="00FE5B46" w:rsidRDefault="00BD3B78" w:rsidP="00FE5B46">
            <w:pPr>
              <w:ind w:right="-1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One Faculty One </w:t>
            </w:r>
          </w:p>
          <w:p w:rsidR="00BD3B78" w:rsidRPr="00FE5B46" w:rsidRDefault="00BD3B78" w:rsidP="00FE5B46">
            <w:pPr>
              <w:ind w:left="-110" w:right="-130" w:firstLine="1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</w:rPr>
              <w:t>International Program</w:t>
            </w:r>
          </w:p>
        </w:tc>
        <w:tc>
          <w:tcPr>
            <w:tcW w:w="1098" w:type="dxa"/>
          </w:tcPr>
          <w:p w:rsidR="00BD3B78" w:rsidRPr="00EE3E46" w:rsidRDefault="00BD3B78" w:rsidP="00BD3B78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B46022" w:rsidRPr="00EE3E46" w:rsidTr="00D452C2">
        <w:trPr>
          <w:trHeight w:val="629"/>
        </w:trPr>
        <w:tc>
          <w:tcPr>
            <w:tcW w:w="355" w:type="dxa"/>
          </w:tcPr>
          <w:p w:rsidR="00B46022" w:rsidRDefault="00B46022" w:rsidP="00B46022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165" w:type="dxa"/>
          </w:tcPr>
          <w:p w:rsidR="00B46022" w:rsidRDefault="00B46022" w:rsidP="00B460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ร้อยละของจำนวนนักศึกษาที่ได้เข้าร่วม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International Camps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ASEAN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Camps </w:t>
            </w:r>
          </w:p>
        </w:tc>
        <w:tc>
          <w:tcPr>
            <w:tcW w:w="900" w:type="dxa"/>
          </w:tcPr>
          <w:p w:rsidR="00B46022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B46022" w:rsidRPr="00EE3E46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</w:tcPr>
          <w:p w:rsidR="00B46022" w:rsidRPr="00EE3E46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B46022" w:rsidRPr="00EE3E46" w:rsidRDefault="00B46022" w:rsidP="00B46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:rsidR="00B46022" w:rsidRPr="00EE3E46" w:rsidRDefault="00B46022" w:rsidP="00B46022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ร้อยละ๑๕</w:t>
            </w:r>
          </w:p>
        </w:tc>
        <w:tc>
          <w:tcPr>
            <w:tcW w:w="807" w:type="dxa"/>
          </w:tcPr>
          <w:p w:rsidR="00B46022" w:rsidRPr="00EE3E46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ร้อยละ๒๐</w:t>
            </w:r>
          </w:p>
        </w:tc>
        <w:tc>
          <w:tcPr>
            <w:tcW w:w="810" w:type="dxa"/>
          </w:tcPr>
          <w:p w:rsidR="00B46022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B46022" w:rsidRPr="00EE3E46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810" w:type="dxa"/>
          </w:tcPr>
          <w:p w:rsidR="00B46022" w:rsidRPr="00EE3E46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ร้อยละ๓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32" w:type="dxa"/>
          </w:tcPr>
          <w:p w:rsidR="00B46022" w:rsidRPr="00FE5B46" w:rsidRDefault="00B46022" w:rsidP="00B46022">
            <w:pPr>
              <w:pStyle w:val="a4"/>
              <w:numPr>
                <w:ilvl w:val="0"/>
                <w:numId w:val="11"/>
              </w:numPr>
              <w:ind w:left="70" w:right="-214" w:hanging="9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5B46">
              <w:rPr>
                <w:rFonts w:ascii="TH SarabunPSK" w:hAnsi="TH SarabunPSK" w:cs="TH SarabunPSK"/>
                <w:sz w:val="30"/>
                <w:szCs w:val="30"/>
              </w:rPr>
              <w:t xml:space="preserve"> International Camps</w:t>
            </w:r>
          </w:p>
          <w:p w:rsidR="00B46022" w:rsidRPr="00FE5B46" w:rsidRDefault="00B46022" w:rsidP="00B46022">
            <w:pPr>
              <w:pStyle w:val="a4"/>
              <w:numPr>
                <w:ilvl w:val="0"/>
                <w:numId w:val="11"/>
              </w:numPr>
              <w:ind w:left="70" w:hanging="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/>
                <w:sz w:val="30"/>
                <w:szCs w:val="30"/>
              </w:rPr>
              <w:t xml:space="preserve"> ASEAN</w:t>
            </w:r>
            <w:r w:rsidRPr="00FE5B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E5B46">
              <w:rPr>
                <w:rFonts w:ascii="TH SarabunPSK" w:hAnsi="TH SarabunPSK" w:cs="TH SarabunPSK"/>
                <w:sz w:val="30"/>
                <w:szCs w:val="30"/>
              </w:rPr>
              <w:t>Camps</w:t>
            </w:r>
          </w:p>
        </w:tc>
        <w:tc>
          <w:tcPr>
            <w:tcW w:w="1098" w:type="dxa"/>
          </w:tcPr>
          <w:p w:rsidR="00B46022" w:rsidRDefault="00B46022" w:rsidP="00B46022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B46022" w:rsidRDefault="00B46022" w:rsidP="00B46022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B46022" w:rsidRPr="00DE5F75" w:rsidRDefault="00B46022" w:rsidP="00B46022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6022" w:rsidRPr="00EE3E46" w:rsidTr="00D452C2">
        <w:trPr>
          <w:trHeight w:val="629"/>
        </w:trPr>
        <w:tc>
          <w:tcPr>
            <w:tcW w:w="355" w:type="dxa"/>
          </w:tcPr>
          <w:p w:rsidR="00B46022" w:rsidRDefault="00B46022" w:rsidP="00B46022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165" w:type="dxa"/>
          </w:tcPr>
          <w:p w:rsidR="00B46022" w:rsidRDefault="00B46022" w:rsidP="00B4602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จำนวนหลักสูตรที่ บรูณาการหลายศาสตร์เข้าด้วยกันและตอบโจทก์ความต้องการของประเทศ</w:t>
            </w:r>
          </w:p>
        </w:tc>
        <w:tc>
          <w:tcPr>
            <w:tcW w:w="900" w:type="dxa"/>
          </w:tcPr>
          <w:p w:rsidR="00B46022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B46022" w:rsidRDefault="00B46022" w:rsidP="00B46022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B46022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B46022" w:rsidRDefault="00B46022" w:rsidP="00B46022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3" w:type="dxa"/>
          </w:tcPr>
          <w:p w:rsidR="00B46022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B46022" w:rsidRPr="00EE3E46" w:rsidRDefault="00B46022" w:rsidP="00B46022">
            <w:pPr>
              <w:ind w:right="-10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07" w:type="dxa"/>
          </w:tcPr>
          <w:p w:rsidR="00B46022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B46022" w:rsidRPr="00EE3E46" w:rsidRDefault="00B46022" w:rsidP="00B46022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B46022" w:rsidRDefault="00B46022" w:rsidP="00B46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B46022" w:rsidRPr="00EE3E46" w:rsidRDefault="00B46022" w:rsidP="00B46022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B46022" w:rsidRDefault="00B46022" w:rsidP="00B46022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B46022" w:rsidRPr="00EE3E46" w:rsidRDefault="00B46022" w:rsidP="00B46022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32" w:type="dxa"/>
          </w:tcPr>
          <w:p w:rsidR="00B46022" w:rsidRPr="00EE3E46" w:rsidRDefault="00FE5B46" w:rsidP="00FE5B46">
            <w:pPr>
              <w:pStyle w:val="a4"/>
              <w:ind w:left="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โครงการพัฒนาบัณฑิต ๔.๐</w:t>
            </w:r>
          </w:p>
        </w:tc>
        <w:tc>
          <w:tcPr>
            <w:tcW w:w="1098" w:type="dxa"/>
          </w:tcPr>
          <w:p w:rsidR="00B46022" w:rsidRPr="00EE3E46" w:rsidRDefault="00B46022" w:rsidP="00B46022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</w:tbl>
    <w:p w:rsidR="00093D00" w:rsidRDefault="00093D00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D3B78" w:rsidRDefault="00BD3B78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B13AB" w:rsidRDefault="003B13AB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D3B78" w:rsidRDefault="00BD3B78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32"/>
        <w:gridCol w:w="1098"/>
      </w:tblGrid>
      <w:tr w:rsidR="00093D00" w:rsidRPr="00EE3E46" w:rsidTr="00951910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32" w:type="dxa"/>
            <w:vMerge w:val="restart"/>
            <w:shd w:val="clear" w:color="auto" w:fill="E7E6E6" w:themeFill="background2"/>
            <w:vAlign w:val="center"/>
          </w:tcPr>
          <w:p w:rsidR="00093D00" w:rsidRDefault="00093D00" w:rsidP="00951910">
            <w:pPr>
              <w:ind w:right="-304" w:hanging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</w:p>
          <w:p w:rsidR="00093D00" w:rsidRPr="00EE3E46" w:rsidRDefault="00093D00" w:rsidP="00951910">
            <w:pPr>
              <w:ind w:right="-304" w:hanging="2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98" w:type="dxa"/>
            <w:vMerge w:val="restart"/>
            <w:shd w:val="clear" w:color="auto" w:fill="E7E6E6" w:themeFill="background2"/>
            <w:vAlign w:val="center"/>
          </w:tcPr>
          <w:p w:rsidR="00093D00" w:rsidRPr="00EE3E46" w:rsidRDefault="00093D00" w:rsidP="00951910">
            <w:pPr>
              <w:ind w:left="-90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93D00" w:rsidRPr="00EE3E46" w:rsidTr="00951910">
        <w:trPr>
          <w:trHeight w:val="260"/>
        </w:trPr>
        <w:tc>
          <w:tcPr>
            <w:tcW w:w="2520" w:type="dxa"/>
            <w:gridSpan w:val="2"/>
            <w:vMerge/>
          </w:tcPr>
          <w:p w:rsidR="00093D00" w:rsidRPr="00EE3E46" w:rsidRDefault="00093D00" w:rsidP="00951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32" w:type="dxa"/>
            <w:vMerge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093D00" w:rsidRPr="00EE3E46" w:rsidRDefault="00093D00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3B78" w:rsidTr="00951910">
        <w:trPr>
          <w:trHeight w:val="629"/>
        </w:trPr>
        <w:tc>
          <w:tcPr>
            <w:tcW w:w="355" w:type="dxa"/>
          </w:tcPr>
          <w:p w:rsidR="00BD3B78" w:rsidRDefault="00B46022" w:rsidP="00BD3B78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165" w:type="dxa"/>
          </w:tcPr>
          <w:p w:rsidR="00BD3B78" w:rsidRDefault="00BD3B78" w:rsidP="00BD3B7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จำนวนหลักสูตรที่มีความร่วมมือกับหน่วยงานภาครัฐ ภาคเอกชน ภาคอุตสาหกรรม ทั้งในและต่างประเทศ เพื่อสนับสนุนการจัดการเรียนการสอน</w:t>
            </w:r>
          </w:p>
        </w:tc>
        <w:tc>
          <w:tcPr>
            <w:tcW w:w="900" w:type="dxa"/>
          </w:tcPr>
          <w:p w:rsidR="00BD3B78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BD3B78" w:rsidRDefault="00BD3B78" w:rsidP="00BD3B78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BD3B78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BD3B78" w:rsidRDefault="00BD3B78" w:rsidP="00BD3B78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3" w:type="dxa"/>
          </w:tcPr>
          <w:p w:rsidR="00BD3B78" w:rsidRDefault="00BD3B78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BD3B78" w:rsidRPr="00EE3E46" w:rsidRDefault="00BD3B78" w:rsidP="00BD3B78">
            <w:pPr>
              <w:ind w:right="-10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07" w:type="dxa"/>
          </w:tcPr>
          <w:p w:rsidR="00BD3B78" w:rsidRDefault="00BD3B78" w:rsidP="00BD3B78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BD3B78" w:rsidRPr="00EE3E46" w:rsidRDefault="00BD3B78" w:rsidP="00BD3B78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BD3B78" w:rsidRDefault="00BD3B78" w:rsidP="00BD3B78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BD3B78" w:rsidRPr="00EE3E46" w:rsidRDefault="00BD3B78" w:rsidP="00BD3B78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BD3B78" w:rsidRDefault="00BD3B78" w:rsidP="00BD3B78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BD3B78" w:rsidRPr="00EE3E46" w:rsidRDefault="00BD3B78" w:rsidP="00BD3B78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32" w:type="dxa"/>
          </w:tcPr>
          <w:p w:rsidR="00BD3B78" w:rsidRPr="00EE3E46" w:rsidRDefault="00FE5B46" w:rsidP="00B47927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โครงการพัฒนาบัณฑิต ๔.๐</w:t>
            </w:r>
          </w:p>
        </w:tc>
        <w:tc>
          <w:tcPr>
            <w:tcW w:w="1098" w:type="dxa"/>
          </w:tcPr>
          <w:p w:rsidR="00BD3B78" w:rsidRPr="00EE3E46" w:rsidRDefault="00BD3B78" w:rsidP="00BD3B78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3B13AB" w:rsidTr="00951910">
        <w:trPr>
          <w:trHeight w:val="629"/>
        </w:trPr>
        <w:tc>
          <w:tcPr>
            <w:tcW w:w="355" w:type="dxa"/>
          </w:tcPr>
          <w:p w:rsidR="003B13AB" w:rsidRDefault="003B13AB" w:rsidP="00B46022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4602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65" w:type="dxa"/>
          </w:tcPr>
          <w:p w:rsidR="003B13AB" w:rsidRDefault="003B13AB" w:rsidP="003B13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จำนวนหลักสูตรที่นักศึกษามีส่วนร่วมในการสร้างนวัตกรรมเพื่อใช้แก้ไขปัญหาให้แก่ชุมชนหรือท้องถิ่น</w:t>
            </w:r>
          </w:p>
        </w:tc>
        <w:tc>
          <w:tcPr>
            <w:tcW w:w="900" w:type="dxa"/>
          </w:tcPr>
          <w:p w:rsidR="003B13AB" w:rsidRDefault="003B13AB" w:rsidP="003B13AB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3B13AB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3B13AB" w:rsidRDefault="003B13AB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3" w:type="dxa"/>
          </w:tcPr>
          <w:p w:rsidR="003B13AB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3B13AB" w:rsidRPr="00EE3E46" w:rsidRDefault="003B13AB" w:rsidP="003B13AB">
            <w:pPr>
              <w:ind w:right="-10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07" w:type="dxa"/>
          </w:tcPr>
          <w:p w:rsidR="003B13AB" w:rsidRDefault="003B13AB" w:rsidP="003B13AB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3B13AB" w:rsidRPr="00EE3E46" w:rsidRDefault="003B13AB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3B13AB" w:rsidRDefault="003B13AB" w:rsidP="003B13AB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3B13AB" w:rsidRPr="00EE3E46" w:rsidRDefault="003B13AB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3B13AB" w:rsidRDefault="003B13AB" w:rsidP="003B13AB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3B13AB" w:rsidRPr="00EE3E46" w:rsidRDefault="003B13AB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32" w:type="dxa"/>
          </w:tcPr>
          <w:p w:rsidR="00FE5B46" w:rsidRDefault="003B13AB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สาขาวิชา </w:t>
            </w:r>
          </w:p>
          <w:p w:rsidR="003B13AB" w:rsidRPr="00FE5B46" w:rsidRDefault="003B13AB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 </w:t>
            </w:r>
          </w:p>
          <w:p w:rsidR="003B13AB" w:rsidRPr="00FE5B46" w:rsidRDefault="003B13AB" w:rsidP="003B13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One Program </w:t>
            </w:r>
          </w:p>
          <w:p w:rsidR="003B13AB" w:rsidRPr="002F75AA" w:rsidRDefault="003B13AB" w:rsidP="003B13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</w:rPr>
              <w:t>One Innovation)</w:t>
            </w:r>
          </w:p>
        </w:tc>
        <w:tc>
          <w:tcPr>
            <w:tcW w:w="1098" w:type="dxa"/>
          </w:tcPr>
          <w:p w:rsidR="003B13AB" w:rsidRPr="00EE3E46" w:rsidRDefault="003B13AB" w:rsidP="003B13AB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FE5B46" w:rsidTr="00B47927">
        <w:trPr>
          <w:trHeight w:val="629"/>
        </w:trPr>
        <w:tc>
          <w:tcPr>
            <w:tcW w:w="355" w:type="dxa"/>
          </w:tcPr>
          <w:p w:rsidR="00FE5B46" w:rsidRDefault="00FE5B46" w:rsidP="003B13AB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165" w:type="dxa"/>
          </w:tcPr>
          <w:p w:rsidR="00FE5B46" w:rsidRDefault="00FE5B46" w:rsidP="003B13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จำนวนหลักสูตรที่เข้าเกณฑ์ความเป็นเลิศของมหาวิทยาลัย</w:t>
            </w:r>
          </w:p>
        </w:tc>
        <w:tc>
          <w:tcPr>
            <w:tcW w:w="90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FE5B46" w:rsidRDefault="00FE5B46" w:rsidP="003B13AB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FE5B46" w:rsidRDefault="00FE5B46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3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FE5B46" w:rsidRPr="00EE3E46" w:rsidRDefault="00FE5B46" w:rsidP="003B13AB">
            <w:pPr>
              <w:ind w:right="-10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07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FE5B46" w:rsidRPr="00EE3E46" w:rsidRDefault="00FE5B46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  <w:p w:rsidR="00FE5B46" w:rsidRPr="00EE3E46" w:rsidRDefault="00FE5B46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3B13AB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FE5B46" w:rsidRPr="00EE3E46" w:rsidRDefault="00FE5B46" w:rsidP="003B13AB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32" w:type="dxa"/>
            <w:vMerge w:val="restart"/>
            <w:vAlign w:val="center"/>
          </w:tcPr>
          <w:p w:rsidR="00FE5B46" w:rsidRPr="00EE3E46" w:rsidRDefault="00FE5B46" w:rsidP="00B479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โครงการพัฒนาหลักสูตรเข้าสู่ </w:t>
            </w:r>
            <w:r w:rsidRPr="00EE3E46">
              <w:rPr>
                <w:rFonts w:ascii="TH SarabunPSK" w:hAnsi="TH SarabunPSK" w:cs="TH SarabunPSK"/>
                <w:sz w:val="32"/>
                <w:szCs w:val="32"/>
              </w:rPr>
              <w:t>TQR</w:t>
            </w:r>
          </w:p>
        </w:tc>
        <w:tc>
          <w:tcPr>
            <w:tcW w:w="1098" w:type="dxa"/>
          </w:tcPr>
          <w:p w:rsidR="00FE5B46" w:rsidRPr="00EE3E46" w:rsidRDefault="00FE5B46" w:rsidP="003B13AB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FE5B46" w:rsidTr="00BD3B78">
        <w:trPr>
          <w:trHeight w:val="629"/>
        </w:trPr>
        <w:tc>
          <w:tcPr>
            <w:tcW w:w="355" w:type="dxa"/>
          </w:tcPr>
          <w:p w:rsidR="00FE5B46" w:rsidRDefault="00FE5B46" w:rsidP="003B13AB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165" w:type="dxa"/>
          </w:tcPr>
          <w:p w:rsidR="00FE5B46" w:rsidRPr="00EE3E46" w:rsidRDefault="00FE5B46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ผลการประกันคุณภาพการศึกษาภายในระดับหลักสูตร</w:t>
            </w:r>
          </w:p>
        </w:tc>
        <w:tc>
          <w:tcPr>
            <w:tcW w:w="90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FE5B46" w:rsidRPr="009230AE" w:rsidRDefault="00FE5B46" w:rsidP="003B13A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</w:pPr>
            <w:r w:rsidRPr="003517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13" w:type="dxa"/>
          </w:tcPr>
          <w:p w:rsidR="00FE5B46" w:rsidRDefault="00FE5B46" w:rsidP="003B13AB">
            <w:pPr>
              <w:jc w:val="center"/>
            </w:pPr>
            <w:r w:rsidRPr="003517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07" w:type="dxa"/>
          </w:tcPr>
          <w:p w:rsidR="00FE5B46" w:rsidRDefault="00FE5B46" w:rsidP="003B13AB">
            <w:pPr>
              <w:jc w:val="center"/>
            </w:pPr>
            <w:r w:rsidRPr="003517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</w:pPr>
            <w:r w:rsidRPr="003517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</w:pPr>
            <w:r w:rsidRPr="003517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232" w:type="dxa"/>
            <w:vMerge/>
            <w:vAlign w:val="center"/>
          </w:tcPr>
          <w:p w:rsidR="00FE5B46" w:rsidRPr="00EE3E46" w:rsidRDefault="00FE5B46" w:rsidP="003B13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FE5B46" w:rsidRPr="00EE3E46" w:rsidRDefault="00FE5B46" w:rsidP="003B13AB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FE5B46" w:rsidTr="00951910">
        <w:trPr>
          <w:trHeight w:val="629"/>
        </w:trPr>
        <w:tc>
          <w:tcPr>
            <w:tcW w:w="355" w:type="dxa"/>
          </w:tcPr>
          <w:p w:rsidR="00FE5B46" w:rsidRDefault="00FE5B46" w:rsidP="003B13AB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165" w:type="dxa"/>
          </w:tcPr>
          <w:p w:rsidR="00FE5B46" w:rsidRPr="00EE3E46" w:rsidRDefault="00FE5B46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จำนวนหลักสูตรที่ได้รับการขึ้น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TQR</w:t>
            </w:r>
          </w:p>
        </w:tc>
        <w:tc>
          <w:tcPr>
            <w:tcW w:w="90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E5B46" w:rsidRPr="00D51553" w:rsidRDefault="00FE5B46" w:rsidP="003B13AB">
            <w:pPr>
              <w:tabs>
                <w:tab w:val="left" w:pos="678"/>
              </w:tabs>
              <w:ind w:hanging="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8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FE5B46" w:rsidRPr="00C92C8D" w:rsidRDefault="00FE5B46" w:rsidP="003B13AB">
            <w:pPr>
              <w:ind w:right="-104" w:hanging="10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92C8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3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FE5B46" w:rsidRPr="00EE3E46" w:rsidRDefault="00FE5B46" w:rsidP="003B13AB">
            <w:pPr>
              <w:ind w:right="-108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8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07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FE5B46" w:rsidRPr="00EE3E46" w:rsidRDefault="00FE5B46" w:rsidP="003B13AB">
            <w:pPr>
              <w:ind w:right="-112" w:hanging="10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8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FE5B46" w:rsidRPr="00EE3E46" w:rsidRDefault="00FE5B46" w:rsidP="003B13AB">
            <w:pPr>
              <w:ind w:right="-105" w:hanging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8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FE5B46" w:rsidRPr="00EE3E46" w:rsidRDefault="00FE5B46" w:rsidP="003B13AB">
            <w:pPr>
              <w:ind w:right="-109" w:hanging="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C8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32" w:type="dxa"/>
            <w:vMerge/>
          </w:tcPr>
          <w:p w:rsidR="00FE5B46" w:rsidRPr="00EE3E46" w:rsidRDefault="00FE5B46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FE5B46" w:rsidRPr="00EE3E46" w:rsidRDefault="00FE5B46" w:rsidP="003B13AB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3B13AB" w:rsidRPr="009230AE" w:rsidTr="00951910">
        <w:trPr>
          <w:trHeight w:val="629"/>
        </w:trPr>
        <w:tc>
          <w:tcPr>
            <w:tcW w:w="355" w:type="dxa"/>
          </w:tcPr>
          <w:p w:rsidR="003B13AB" w:rsidRDefault="005450CB" w:rsidP="003B13AB">
            <w:pPr>
              <w:ind w:left="-10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165" w:type="dxa"/>
          </w:tcPr>
          <w:p w:rsidR="003B13AB" w:rsidRPr="00EE3E46" w:rsidRDefault="003B13AB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จำนวนสิ่งสนั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บสนุนการเรียนรู้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ที่ได้รับการพัฒนา/ปรับปรุง/เพิ่มเติม</w:t>
            </w:r>
          </w:p>
        </w:tc>
        <w:tc>
          <w:tcPr>
            <w:tcW w:w="900" w:type="dxa"/>
          </w:tcPr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3B13AB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3" w:type="dxa"/>
          </w:tcPr>
          <w:p w:rsidR="003B13AB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3B13AB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๕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3B13AB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</w:p>
        </w:tc>
        <w:tc>
          <w:tcPr>
            <w:tcW w:w="810" w:type="dxa"/>
          </w:tcPr>
          <w:p w:rsidR="003B13AB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3B13AB" w:rsidRPr="00EE3E46" w:rsidRDefault="003B13AB" w:rsidP="003B1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32" w:type="dxa"/>
          </w:tcPr>
          <w:p w:rsidR="003B13AB" w:rsidRPr="00FE5B46" w:rsidRDefault="003B13AB" w:rsidP="003B13AB">
            <w:pPr>
              <w:pStyle w:val="a4"/>
              <w:numPr>
                <w:ilvl w:val="0"/>
                <w:numId w:val="9"/>
              </w:numPr>
              <w:ind w:left="125" w:hanging="1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โครงการและวิทยาการคำนวณห้องเรียนเสมือนจริง</w:t>
            </w:r>
          </w:p>
          <w:p w:rsidR="003B13AB" w:rsidRPr="00FE5B46" w:rsidRDefault="003B13AB" w:rsidP="003B13AB">
            <w:pPr>
              <w:pStyle w:val="a4"/>
              <w:numPr>
                <w:ilvl w:val="0"/>
                <w:numId w:val="9"/>
              </w:numPr>
              <w:ind w:left="125" w:hanging="1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โครงการห้องสมุด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ดิจิตอล</w:t>
            </w:r>
          </w:p>
          <w:p w:rsidR="003B13AB" w:rsidRPr="00EE3E46" w:rsidRDefault="003B13AB" w:rsidP="003B13AB">
            <w:pPr>
              <w:pStyle w:val="a4"/>
              <w:numPr>
                <w:ilvl w:val="0"/>
                <w:numId w:val="9"/>
              </w:numPr>
              <w:ind w:left="125" w:hanging="1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โครงการสถานีดูดาว</w:t>
            </w:r>
          </w:p>
        </w:tc>
        <w:tc>
          <w:tcPr>
            <w:tcW w:w="1098" w:type="dxa"/>
          </w:tcPr>
          <w:p w:rsidR="003B13AB" w:rsidRDefault="003B13AB" w:rsidP="003B13AB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3B13AB" w:rsidRDefault="003B13AB" w:rsidP="003B13AB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3B13AB" w:rsidRPr="00DE5F75" w:rsidRDefault="003B13AB" w:rsidP="003B13AB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3D00" w:rsidRDefault="00093D00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450CB" w:rsidRDefault="005450CB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450CB" w:rsidRDefault="005450CB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450CB" w:rsidRDefault="005450CB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450CB" w:rsidRDefault="005450CB" w:rsidP="00093D00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97BB4" w:rsidRDefault="00D97BB4" w:rsidP="00BD3B78">
      <w:pPr>
        <w:pStyle w:val="a4"/>
        <w:numPr>
          <w:ilvl w:val="0"/>
          <w:numId w:val="1"/>
        </w:numPr>
        <w:spacing w:after="0"/>
        <w:ind w:left="360" w:right="-360"/>
        <w:rPr>
          <w:rFonts w:ascii="TH SarabunPSK" w:hAnsi="TH SarabunPSK" w:cs="TH SarabunPSK"/>
          <w:b/>
          <w:bCs/>
          <w:sz w:val="32"/>
          <w:szCs w:val="32"/>
        </w:rPr>
      </w:pPr>
      <w:r w:rsidRPr="007B6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กลยุทธ์ที่ 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B6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Pr="007B6013">
        <w:rPr>
          <w:rFonts w:ascii="TH SarabunPSK" w:hAnsi="TH SarabunPSK" w:cs="TH SarabunPSK"/>
          <w:b/>
          <w:bCs/>
          <w:sz w:val="32"/>
          <w:szCs w:val="32"/>
          <w:cs/>
        </w:rPr>
        <w:t>ศิลปะและวัฒนธรรมกับการเรียนการสอน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6013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กิจกรรมของผู้เรียนและการพัฒนาชุมชนและท้องถิ่น</w:t>
      </w:r>
    </w:p>
    <w:p w:rsidR="00377EDC" w:rsidRPr="00377EDC" w:rsidRDefault="00D97BB4" w:rsidP="00377EDC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B601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7B60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6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EDC" w:rsidRPr="006B1A2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สร้างผู้เรียนให้มีจิตสำนึกรักษ์ ฟื้นฟู สืบสาน</w:t>
      </w:r>
      <w:r w:rsidR="00BD3B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และต่อยอด</w:t>
      </w:r>
      <w:proofErr w:type="spellStart"/>
      <w:r w:rsidR="00377EDC" w:rsidRPr="006B1A2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="00377EDC" w:rsidRPr="006B1A2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วัฒนธรรมและภูมิปัญญาท้องถิ่น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D97BB4" w:rsidRPr="00EE3E46" w:rsidTr="00377EDC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97BB4" w:rsidRPr="00EE3E46" w:rsidRDefault="00377EDC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="00D97BB4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BB4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7BB4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D97BB4" w:rsidRPr="00EE3E46" w:rsidRDefault="00D97BB4" w:rsidP="00377EDC">
            <w:pPr>
              <w:ind w:left="-285" w:right="-20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D97BB4" w:rsidRPr="00EE3E46" w:rsidRDefault="00D97BB4" w:rsidP="00377EDC">
            <w:pPr>
              <w:ind w:left="-112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7BB4" w:rsidRPr="00EE3E46" w:rsidTr="00377EDC">
        <w:trPr>
          <w:trHeight w:val="260"/>
        </w:trPr>
        <w:tc>
          <w:tcPr>
            <w:tcW w:w="2520" w:type="dxa"/>
            <w:gridSpan w:val="2"/>
            <w:vMerge/>
          </w:tcPr>
          <w:p w:rsidR="00D97BB4" w:rsidRPr="00EE3E46" w:rsidRDefault="00D97BB4" w:rsidP="00EF3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DBD" w:rsidRPr="00EE3E46" w:rsidTr="00377EDC">
        <w:tc>
          <w:tcPr>
            <w:tcW w:w="355" w:type="dxa"/>
          </w:tcPr>
          <w:p w:rsidR="002F5DBD" w:rsidRPr="00EE3E46" w:rsidRDefault="002F5DBD" w:rsidP="002F5D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</w:tcPr>
          <w:p w:rsidR="002F5DBD" w:rsidRPr="00EE3E46" w:rsidRDefault="002F5DBD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กิจกรร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ผู้เรียนให้มีจิ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ตสำนึกรักษ์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และฟื้นฟู สืบสาน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900" w:type="dxa"/>
          </w:tcPr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3" w:type="dxa"/>
          </w:tcPr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07" w:type="dxa"/>
          </w:tcPr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250" w:type="dxa"/>
          </w:tcPr>
          <w:p w:rsidR="002F5DBD" w:rsidRPr="00EE3E46" w:rsidRDefault="002F5DBD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โครงการสืบสานมรดกภูมิปัญญาท้องถิ่นและ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วัฒนธรรมอยู่คู่แผ่นดินไทย</w:t>
            </w:r>
          </w:p>
        </w:tc>
        <w:tc>
          <w:tcPr>
            <w:tcW w:w="1080" w:type="dxa"/>
          </w:tcPr>
          <w:p w:rsidR="002F5DBD" w:rsidRDefault="002F5DBD" w:rsidP="002F5D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2F5DBD" w:rsidRDefault="002F5DBD" w:rsidP="002F5D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2F5DBD" w:rsidRPr="00DE5F75" w:rsidRDefault="002F5DBD" w:rsidP="002F5D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DBD" w:rsidRPr="00EE3E46" w:rsidTr="00377EDC">
        <w:tc>
          <w:tcPr>
            <w:tcW w:w="355" w:type="dxa"/>
          </w:tcPr>
          <w:p w:rsidR="002F5DBD" w:rsidRPr="00EE3E46" w:rsidRDefault="002F5DBD" w:rsidP="002F5D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5" w:type="dxa"/>
          </w:tcPr>
          <w:p w:rsidR="002F5DBD" w:rsidRPr="00EE3E46" w:rsidRDefault="002F5DBD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ภูมิปัญญาท้องถิ่นและ</w:t>
            </w:r>
            <w:proofErr w:type="spellStart"/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วัฒนธรรมทั้งในและต่างประเทศ</w:t>
            </w:r>
          </w:p>
        </w:tc>
        <w:tc>
          <w:tcPr>
            <w:tcW w:w="900" w:type="dxa"/>
          </w:tcPr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2F5DBD" w:rsidRPr="00EE3E46" w:rsidRDefault="00BD3B78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3" w:type="dxa"/>
          </w:tcPr>
          <w:p w:rsidR="002F5DBD" w:rsidRPr="00EE3E46" w:rsidRDefault="00BD3B78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07" w:type="dxa"/>
          </w:tcPr>
          <w:p w:rsidR="002F5DBD" w:rsidRPr="00EE3E46" w:rsidRDefault="00BD3B78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2F5DBD" w:rsidRPr="00EE3E46" w:rsidRDefault="00BD3B78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2F5DBD" w:rsidRPr="00EE3E46" w:rsidRDefault="00BD3B78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2F5DBD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2F5DBD" w:rsidRPr="00EE3E46" w:rsidRDefault="002F5DBD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250" w:type="dxa"/>
          </w:tcPr>
          <w:p w:rsidR="002F5DBD" w:rsidRPr="00EE3E46" w:rsidRDefault="002F5DBD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โครงการแลกเปลี่ยนเรียนรู้</w:t>
            </w:r>
            <w:proofErr w:type="spellStart"/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วัฒนธรรมทั้งในและต่างประเทศ</w:t>
            </w:r>
          </w:p>
        </w:tc>
        <w:tc>
          <w:tcPr>
            <w:tcW w:w="1080" w:type="dxa"/>
          </w:tcPr>
          <w:p w:rsidR="002F5DBD" w:rsidRDefault="002F5DBD" w:rsidP="002F5D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2F5DBD" w:rsidRDefault="002F5DBD" w:rsidP="002F5D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2F5DBD" w:rsidRPr="00DE5F75" w:rsidRDefault="002F5DBD" w:rsidP="002F5D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5B46" w:rsidRPr="00EE3E46" w:rsidTr="00FE5B46">
        <w:tc>
          <w:tcPr>
            <w:tcW w:w="355" w:type="dxa"/>
          </w:tcPr>
          <w:p w:rsidR="00FE5B46" w:rsidRPr="00EE3E46" w:rsidRDefault="00FE5B46" w:rsidP="00A46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5" w:type="dxa"/>
          </w:tcPr>
          <w:p w:rsidR="00FE5B46" w:rsidRPr="00EE3E46" w:rsidRDefault="00FE5B46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ี่บูรณาการศิลปะหรือวัฒนธรรมหรือภูมิปัญญาท้องถิ่นกับการเรียนการสอนหรือเพื่อพัฒนาชุมชนและท้องถิ่น</w:t>
            </w:r>
          </w:p>
        </w:tc>
        <w:tc>
          <w:tcPr>
            <w:tcW w:w="900" w:type="dxa"/>
          </w:tcPr>
          <w:p w:rsidR="00FE5B46" w:rsidRPr="00EE3E46" w:rsidRDefault="00FE5B46" w:rsidP="00A46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FE5B46" w:rsidRDefault="00FE5B46" w:rsidP="00A46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FE5B46" w:rsidRDefault="00FE5B46" w:rsidP="00A46FC7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3" w:type="dxa"/>
          </w:tcPr>
          <w:p w:rsidR="00FE5B46" w:rsidRDefault="00FE5B46" w:rsidP="00A46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FE5B46" w:rsidRPr="00EE3E46" w:rsidRDefault="00FE5B46" w:rsidP="00A46FC7">
            <w:pPr>
              <w:ind w:right="-10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07" w:type="dxa"/>
          </w:tcPr>
          <w:p w:rsidR="00FE5B46" w:rsidRDefault="00FE5B46" w:rsidP="00A46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  <w:p w:rsidR="00FE5B46" w:rsidRPr="00EE3E46" w:rsidRDefault="00FE5B46" w:rsidP="00A46FC7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A46F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  <w:p w:rsidR="00FE5B46" w:rsidRPr="00EE3E46" w:rsidRDefault="00FE5B46" w:rsidP="00A46FC7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10" w:type="dxa"/>
          </w:tcPr>
          <w:p w:rsidR="00FE5B46" w:rsidRDefault="00FE5B46" w:rsidP="00A46FC7">
            <w:pPr>
              <w:ind w:hanging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FE5B46" w:rsidRPr="00EE3E46" w:rsidRDefault="00FE5B46" w:rsidP="00A46FC7">
            <w:pPr>
              <w:ind w:right="-110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50" w:type="dxa"/>
            <w:vMerge w:val="restart"/>
            <w:vAlign w:val="center"/>
          </w:tcPr>
          <w:p w:rsidR="00FE5B46" w:rsidRPr="00EE3E46" w:rsidRDefault="00FE5B46" w:rsidP="00FE5B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โครงการต่อยอด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วัฒนธรรมและภูมิปัญญาท้องถิ่นด้วย</w:t>
            </w:r>
            <w:r w:rsidR="00851A5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080" w:type="dxa"/>
          </w:tcPr>
          <w:p w:rsidR="00FE5B46" w:rsidRDefault="00FE5B46" w:rsidP="00A46FC7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FE5B46" w:rsidRDefault="00FE5B46" w:rsidP="00A46FC7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FE5B46" w:rsidRPr="00DE5F75" w:rsidRDefault="00FE5B46" w:rsidP="00A46FC7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5B46" w:rsidRPr="00EE3E46" w:rsidTr="00951910">
        <w:tc>
          <w:tcPr>
            <w:tcW w:w="355" w:type="dxa"/>
          </w:tcPr>
          <w:p w:rsidR="00FE5B46" w:rsidRDefault="00FE5B46" w:rsidP="007E5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5" w:type="dxa"/>
          </w:tcPr>
          <w:p w:rsidR="00FE5B46" w:rsidRDefault="00FE5B46" w:rsidP="007E52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จำนวนโครงการที่ใช้งานวิจัยและนวัตกรรมในการเพิ่มมูลค่าศิลปะวัฒนธรรมและภูมิปัญญาท้องถิ่น</w:t>
            </w:r>
          </w:p>
        </w:tc>
        <w:tc>
          <w:tcPr>
            <w:tcW w:w="900" w:type="dxa"/>
          </w:tcPr>
          <w:p w:rsidR="00FE5B46" w:rsidRPr="008E4E05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FE5B46" w:rsidRPr="008E4E05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E5B46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FE5B46" w:rsidRPr="008B6AC9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3" w:type="dxa"/>
          </w:tcPr>
          <w:p w:rsidR="00FE5B46" w:rsidRPr="008E4E05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E5B46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FE5B46" w:rsidRPr="008B6AC9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7" w:type="dxa"/>
          </w:tcPr>
          <w:p w:rsidR="00FE5B46" w:rsidRPr="008E4E05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E5B46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FE5B46" w:rsidRPr="008B6AC9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FE5B46" w:rsidRPr="008E4E05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E5B46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FE5B46" w:rsidRPr="008B6AC9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FE5B46" w:rsidRPr="008E4E05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FE5B46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E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FE5B46" w:rsidRPr="008B6AC9" w:rsidRDefault="00FE5B46" w:rsidP="007E5239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vMerge/>
          </w:tcPr>
          <w:p w:rsidR="00FE5B46" w:rsidRPr="008B6AC9" w:rsidRDefault="00FE5B46" w:rsidP="007E52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E5B46" w:rsidRDefault="00FE5B46" w:rsidP="00FE5B46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FE5B46" w:rsidRDefault="00FE5B46" w:rsidP="00FE5B46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FE5B46" w:rsidRPr="00DE5F75" w:rsidRDefault="00FE5B46" w:rsidP="00FE5B46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4588" w:rsidRDefault="00064588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FC7" w:rsidRDefault="00A46FC7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FC7" w:rsidRDefault="00A46FC7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FC7" w:rsidRDefault="00A46FC7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FC7" w:rsidRDefault="00A46FC7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FC7" w:rsidRDefault="00A46FC7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FC7" w:rsidRDefault="00A46FC7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FC7" w:rsidRDefault="00A46FC7" w:rsidP="00093D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05B1" w:rsidRPr="00A46FC7" w:rsidRDefault="006705B1" w:rsidP="00E86D2C">
      <w:pPr>
        <w:ind w:left="1800" w:hanging="180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46FC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ยุทธศาสตร์ที่ ๒  สร้างสรรค์งานวิจัยและนวัตกรรมที่ก่อให้เกิดการเปลี่ยนแปลงในเชิงพัฒนาต่อท้องถิ่น สังคมไทย และสังคมโลก</w:t>
      </w:r>
    </w:p>
    <w:p w:rsidR="00BB5347" w:rsidRDefault="00292691" w:rsidP="006705B1">
      <w:pPr>
        <w:pStyle w:val="a4"/>
        <w:numPr>
          <w:ilvl w:val="0"/>
          <w:numId w:val="1"/>
        </w:numPr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BB5347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670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ลยุทธ์ที่ </w:t>
      </w:r>
      <w:r w:rsidRPr="00BB534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705B1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Pr="00BB5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5347" w:rsidRPr="00BB5347">
        <w:rPr>
          <w:rFonts w:ascii="TH SarabunPSK" w:hAnsi="TH SarabunPSK" w:cs="TH SarabunPSK"/>
          <w:b/>
          <w:bCs/>
          <w:sz w:val="32"/>
          <w:szCs w:val="32"/>
          <w:cs/>
        </w:rPr>
        <w:t>วิจัยและสร้างนวัตกรรมเพื่อการผลิตบัณฑิตและพัฒนาท้องถิ่นอย่างยั่งยืน</w:t>
      </w:r>
    </w:p>
    <w:p w:rsidR="00292691" w:rsidRPr="00BB5347" w:rsidRDefault="00292691" w:rsidP="00E1489F">
      <w:pPr>
        <w:pStyle w:val="a4"/>
        <w:ind w:left="2790" w:hanging="23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34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BB53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53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BE4" w:rsidRPr="006B1A25">
        <w:rPr>
          <w:rFonts w:ascii="TH SarabunPSK" w:eastAsia="Times New Roman" w:hAnsi="TH SarabunPSK" w:cs="TH SarabunPSK"/>
          <w:sz w:val="32"/>
          <w:szCs w:val="32"/>
          <w:cs/>
        </w:rPr>
        <w:t>ผลิตผลงานวิจัยและนวัตกรรมที่มีคุณภาพระดับมาตรฐานสากล และนำมาใช้ในการเรียน</w:t>
      </w:r>
      <w:r w:rsidR="00123B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123BE4" w:rsidRPr="006B1A25">
        <w:rPr>
          <w:rFonts w:ascii="TH SarabunPSK" w:eastAsia="Times New Roman" w:hAnsi="TH SarabunPSK" w:cs="TH SarabunPSK"/>
          <w:sz w:val="32"/>
          <w:szCs w:val="32"/>
          <w:cs/>
        </w:rPr>
        <w:t>การสอนและพัฒนาท้องถิ่นให้เข้มแข็งยั่งยืน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292691" w:rsidRPr="00EE3E46" w:rsidTr="003B2841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92691" w:rsidRPr="00EE3E46" w:rsidRDefault="00292691" w:rsidP="003B2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 w:rsidR="003B2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 w:rsidR="003B5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3B5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292691" w:rsidRPr="00EE3E46" w:rsidRDefault="00292691" w:rsidP="00123BE4">
            <w:pPr>
              <w:ind w:left="-195"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292691" w:rsidRPr="00EE3E46" w:rsidRDefault="00292691" w:rsidP="003B2841">
            <w:pPr>
              <w:ind w:right="-107" w:hanging="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92691" w:rsidRPr="00EE3E46" w:rsidTr="003B2841">
        <w:trPr>
          <w:trHeight w:val="260"/>
        </w:trPr>
        <w:tc>
          <w:tcPr>
            <w:tcW w:w="2520" w:type="dxa"/>
            <w:gridSpan w:val="2"/>
            <w:vMerge/>
          </w:tcPr>
          <w:p w:rsidR="00292691" w:rsidRPr="00EE3E46" w:rsidRDefault="00292691" w:rsidP="00EB3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292691" w:rsidRPr="00EE3E46" w:rsidRDefault="00292691" w:rsidP="00EB3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5239" w:rsidRPr="00EE3E46" w:rsidTr="003B2841">
        <w:trPr>
          <w:trHeight w:val="629"/>
        </w:trPr>
        <w:tc>
          <w:tcPr>
            <w:tcW w:w="355" w:type="dxa"/>
          </w:tcPr>
          <w:p w:rsidR="007E5239" w:rsidRPr="00EE3E46" w:rsidRDefault="007E5239" w:rsidP="007E5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</w:tcPr>
          <w:p w:rsidR="007E5239" w:rsidRPr="00EE3E46" w:rsidRDefault="007E5239" w:rsidP="007E52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หลักสูตรที่มีนวัตกรรม</w:t>
            </w:r>
          </w:p>
        </w:tc>
        <w:tc>
          <w:tcPr>
            <w:tcW w:w="900" w:type="dxa"/>
          </w:tcPr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813" w:type="dxa"/>
          </w:tcPr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E5239" w:rsidRPr="00EE3E46" w:rsidRDefault="007E5239" w:rsidP="007E5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  <w:vMerge w:val="restart"/>
          </w:tcPr>
          <w:p w:rsidR="00FE5B46" w:rsidRDefault="007E5239" w:rsidP="007E52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สาขาวิชา </w:t>
            </w:r>
          </w:p>
          <w:p w:rsidR="007E5239" w:rsidRPr="00FE5B46" w:rsidRDefault="007E5239" w:rsidP="007E52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 </w:t>
            </w:r>
          </w:p>
          <w:p w:rsidR="007E5239" w:rsidRPr="00FE5B46" w:rsidRDefault="007E5239" w:rsidP="007E52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 xml:space="preserve">One Program </w:t>
            </w:r>
          </w:p>
          <w:p w:rsidR="007E5239" w:rsidRPr="00EE3E46" w:rsidRDefault="007E5239" w:rsidP="007E52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B46">
              <w:rPr>
                <w:rFonts w:ascii="TH SarabunPSK" w:hAnsi="TH SarabunPSK" w:cs="TH SarabunPSK"/>
                <w:sz w:val="32"/>
                <w:szCs w:val="32"/>
              </w:rPr>
              <w:t>One Innovation)</w:t>
            </w:r>
          </w:p>
        </w:tc>
        <w:tc>
          <w:tcPr>
            <w:tcW w:w="1080" w:type="dxa"/>
          </w:tcPr>
          <w:p w:rsidR="007E5239" w:rsidRPr="00EE3E46" w:rsidRDefault="007E5239" w:rsidP="007E5239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0D59FE" w:rsidRPr="00EE3E46" w:rsidTr="003B2841">
        <w:tc>
          <w:tcPr>
            <w:tcW w:w="355" w:type="dxa"/>
          </w:tcPr>
          <w:p w:rsidR="000D59FE" w:rsidRPr="00EE3E46" w:rsidRDefault="000D59FE" w:rsidP="000D5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5" w:type="dxa"/>
          </w:tcPr>
          <w:p w:rsidR="000D59FE" w:rsidRPr="00EE3E46" w:rsidRDefault="000D59FE" w:rsidP="000D59F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จำนวนงานวิจัย</w:t>
            </w:r>
            <w:r w:rsidR="005450C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นวัตกรรมหรือ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ผลงานสร้างสรรค์ที่นำไปใช้ในการผลิตบัณฑิต</w:t>
            </w:r>
          </w:p>
        </w:tc>
        <w:tc>
          <w:tcPr>
            <w:tcW w:w="900" w:type="dxa"/>
          </w:tcPr>
          <w:p w:rsidR="000D59FE" w:rsidRPr="00EE3E46" w:rsidRDefault="000D59FE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0D59FE" w:rsidRDefault="005450CB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  <w:p w:rsidR="007E5239" w:rsidRPr="00EE3E46" w:rsidRDefault="007E5239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0D59FE" w:rsidRPr="00EE3E46" w:rsidRDefault="007E5239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807" w:type="dxa"/>
          </w:tcPr>
          <w:p w:rsidR="000D59FE" w:rsidRPr="00EE3E46" w:rsidRDefault="005450CB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810" w:type="dxa"/>
          </w:tcPr>
          <w:p w:rsidR="000D59FE" w:rsidRPr="00EE3E46" w:rsidRDefault="007E5239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10" w:type="dxa"/>
          </w:tcPr>
          <w:p w:rsidR="000D59FE" w:rsidRDefault="005450CB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๑๒๕</w:t>
            </w:r>
          </w:p>
          <w:p w:rsidR="005450CB" w:rsidRPr="00EE3E46" w:rsidRDefault="005450CB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0D59FE" w:rsidRPr="00EE3E46" w:rsidRDefault="000D59FE" w:rsidP="000D59F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D59FE" w:rsidRPr="00EE3E46" w:rsidRDefault="000D59FE" w:rsidP="000D59FE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FE5B46" w:rsidRPr="00EE3E46" w:rsidTr="00FE5B46">
        <w:tc>
          <w:tcPr>
            <w:tcW w:w="355" w:type="dxa"/>
          </w:tcPr>
          <w:p w:rsidR="00FE5B46" w:rsidRPr="00EE3E46" w:rsidRDefault="00FE5B46" w:rsidP="000D5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5" w:type="dxa"/>
          </w:tcPr>
          <w:p w:rsidR="00FE5B46" w:rsidRPr="00EE3E46" w:rsidRDefault="00FE5B46" w:rsidP="0054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EC05F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ยื่นหรือ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ได้รับทุนวิจัยหรืองานสร้างสรรค์จากภายใน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ภายนอกสถาบัน</w:t>
            </w:r>
          </w:p>
        </w:tc>
        <w:tc>
          <w:tcPr>
            <w:tcW w:w="900" w:type="dxa"/>
          </w:tcPr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๓๗.๑๒</w:t>
            </w:r>
          </w:p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13" w:type="dxa"/>
          </w:tcPr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</w:tcPr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0D5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250" w:type="dxa"/>
            <w:vMerge w:val="restart"/>
            <w:vAlign w:val="center"/>
          </w:tcPr>
          <w:p w:rsidR="00FE5B46" w:rsidRPr="00EE3E46" w:rsidRDefault="00FE5B46" w:rsidP="00FE5B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การวิจัยและสร้าง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080" w:type="dxa"/>
          </w:tcPr>
          <w:p w:rsidR="00FE5B46" w:rsidRPr="00EE3E46" w:rsidRDefault="00FE5B46" w:rsidP="000D59FE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FE5B46" w:rsidRPr="00EE3E46" w:rsidTr="007E5239">
        <w:tc>
          <w:tcPr>
            <w:tcW w:w="355" w:type="dxa"/>
          </w:tcPr>
          <w:p w:rsidR="00FE5B46" w:rsidRPr="00EE3E46" w:rsidRDefault="00FE5B46" w:rsidP="007E5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5" w:type="dxa"/>
          </w:tcPr>
          <w:p w:rsidR="00FE5B46" w:rsidRPr="00EE3E46" w:rsidRDefault="00FE5B46" w:rsidP="00FE5B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นวัตกรรม ผลงานสร้างสรรค์แบบมีส่วนร่วมเพื่อนำไปสู่การใช้ประโยชน์เชิงพาณิชย์ หรือแก้ไขปัญหาของประเทศ</w:t>
            </w:r>
          </w:p>
        </w:tc>
        <w:tc>
          <w:tcPr>
            <w:tcW w:w="90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3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07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1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  <w:vMerge/>
          </w:tcPr>
          <w:p w:rsidR="00FE5B46" w:rsidRPr="00EE3E46" w:rsidRDefault="00FE5B46" w:rsidP="00FE5B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E5B46" w:rsidRPr="00EE3E46" w:rsidRDefault="00FE5B46" w:rsidP="00FE5B46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FE5B46" w:rsidRPr="00EE3E46" w:rsidTr="00951910">
        <w:tc>
          <w:tcPr>
            <w:tcW w:w="355" w:type="dxa"/>
          </w:tcPr>
          <w:p w:rsidR="00FE5B46" w:rsidRPr="00EE3E46" w:rsidRDefault="00FE5B46" w:rsidP="000D59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65" w:type="dxa"/>
          </w:tcPr>
          <w:p w:rsidR="00FE5B46" w:rsidRPr="00EE3E46" w:rsidRDefault="00FE5B46" w:rsidP="00FE5B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851A5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อาจารย์ที่มีการตีพิมพ์ผลงานวิจัยในวารสารระดับชาติหรือนานาชาติหรือ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proceeding</w:t>
            </w:r>
          </w:p>
        </w:tc>
        <w:tc>
          <w:tcPr>
            <w:tcW w:w="90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13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1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810" w:type="dxa"/>
          </w:tcPr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FE5B46" w:rsidRPr="00EE3E46" w:rsidRDefault="00FE5B46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50" w:type="dxa"/>
          </w:tcPr>
          <w:p w:rsidR="00FE5B46" w:rsidRPr="00FE5B46" w:rsidRDefault="00FE5B46" w:rsidP="00FE5B46">
            <w:pPr>
              <w:ind w:right="-140" w:hanging="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๑ 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>paper</w:t>
            </w: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>/คน/ปี</w:t>
            </w:r>
          </w:p>
        </w:tc>
        <w:tc>
          <w:tcPr>
            <w:tcW w:w="1080" w:type="dxa"/>
          </w:tcPr>
          <w:p w:rsidR="00FE5B46" w:rsidRPr="00EE3E46" w:rsidRDefault="00FE5B46" w:rsidP="00FE5B46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FE5B46" w:rsidRPr="00EE3E46" w:rsidTr="00951910">
        <w:tc>
          <w:tcPr>
            <w:tcW w:w="355" w:type="dxa"/>
          </w:tcPr>
          <w:p w:rsidR="00FE5B46" w:rsidRPr="00EE3E46" w:rsidRDefault="00FE5B46" w:rsidP="00545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65" w:type="dxa"/>
          </w:tcPr>
          <w:p w:rsidR="00FE5B46" w:rsidRPr="00EE3E46" w:rsidRDefault="00FE5B46" w:rsidP="00545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จำนวนฐานข้อมูลด้านวิจัยและนวัตกรรม</w:t>
            </w:r>
          </w:p>
        </w:tc>
        <w:tc>
          <w:tcPr>
            <w:tcW w:w="900" w:type="dxa"/>
          </w:tcPr>
          <w:p w:rsidR="00FE5B46" w:rsidRPr="00EE3E46" w:rsidRDefault="00FE5B46" w:rsidP="00545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FE5B46" w:rsidRPr="00EE3E46" w:rsidRDefault="00FE5B46" w:rsidP="00545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13" w:type="dxa"/>
          </w:tcPr>
          <w:p w:rsidR="00FE5B46" w:rsidRDefault="00FE5B46" w:rsidP="005450CB">
            <w:pPr>
              <w:jc w:val="center"/>
            </w:pPr>
            <w:r w:rsidRPr="00BA5D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07" w:type="dxa"/>
          </w:tcPr>
          <w:p w:rsidR="00FE5B46" w:rsidRDefault="00FE5B46" w:rsidP="005450CB">
            <w:pPr>
              <w:jc w:val="center"/>
            </w:pPr>
            <w:r w:rsidRPr="00BA5D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</w:tcPr>
          <w:p w:rsidR="00FE5B46" w:rsidRDefault="00FE5B46" w:rsidP="005450CB">
            <w:pPr>
              <w:jc w:val="center"/>
            </w:pPr>
            <w:r w:rsidRPr="00BA5D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10" w:type="dxa"/>
          </w:tcPr>
          <w:p w:rsidR="00FE5B46" w:rsidRDefault="00FE5B46" w:rsidP="005450CB">
            <w:pPr>
              <w:jc w:val="center"/>
            </w:pPr>
            <w:r w:rsidRPr="00BA5D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</w:tcPr>
          <w:p w:rsidR="00FE5B46" w:rsidRPr="00EE3E46" w:rsidRDefault="00FE5B46" w:rsidP="00545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E5B46" w:rsidRDefault="00FE5B46" w:rsidP="005450CB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FE5B46" w:rsidRPr="002F5DBD" w:rsidRDefault="00FE5B46" w:rsidP="005450CB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</w:tr>
    </w:tbl>
    <w:p w:rsidR="00064588" w:rsidRDefault="00064588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0D59FE" w:rsidRPr="00EE3E46" w:rsidTr="00BD3B78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0D59FE" w:rsidRPr="00EE3E46" w:rsidRDefault="000D59FE" w:rsidP="00BD3B78">
            <w:pPr>
              <w:ind w:left="-195"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0D59FE" w:rsidRPr="00EE3E46" w:rsidRDefault="000D59FE" w:rsidP="00BD3B78">
            <w:pPr>
              <w:ind w:right="-107" w:hanging="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D59FE" w:rsidRPr="00EE3E46" w:rsidTr="00BD3B78">
        <w:trPr>
          <w:trHeight w:val="260"/>
        </w:trPr>
        <w:tc>
          <w:tcPr>
            <w:tcW w:w="2520" w:type="dxa"/>
            <w:gridSpan w:val="2"/>
            <w:vMerge/>
          </w:tcPr>
          <w:p w:rsidR="000D59FE" w:rsidRPr="00EE3E46" w:rsidRDefault="000D59FE" w:rsidP="00BD3B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0D59FE" w:rsidRPr="00EE3E46" w:rsidRDefault="000D59FE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692F" w:rsidTr="00BD3B78">
        <w:tc>
          <w:tcPr>
            <w:tcW w:w="355" w:type="dxa"/>
          </w:tcPr>
          <w:p w:rsidR="00BC692F" w:rsidRDefault="00BC692F" w:rsidP="00BC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65" w:type="dxa"/>
          </w:tcPr>
          <w:p w:rsidR="00BC692F" w:rsidRDefault="00BC692F" w:rsidP="00BC6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การจัดตั้ง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Cannabis Research Hub</w:t>
            </w:r>
          </w:p>
        </w:tc>
        <w:tc>
          <w:tcPr>
            <w:tcW w:w="900" w:type="dxa"/>
          </w:tcPr>
          <w:p w:rsidR="00BC692F" w:rsidRPr="008B6AC9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 w:rsidRPr="008B6AC9">
              <w:rPr>
                <w:rFonts w:ascii="TH SarabunPSK" w:hAnsi="TH SarabunPSK" w:cs="TH SarabunPSK"/>
                <w:sz w:val="28"/>
              </w:rPr>
              <w:t>MOU</w:t>
            </w:r>
          </w:p>
          <w:p w:rsidR="00BC692F" w:rsidRPr="008B6AC9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B6AC9">
              <w:rPr>
                <w:rFonts w:ascii="TH SarabunPSK" w:hAnsi="TH SarabunPSK" w:cs="TH SarabunPSK" w:hint="cs"/>
                <w:sz w:val="28"/>
                <w:cs/>
              </w:rPr>
              <w:t>กับหลายหน่วยงาน</w:t>
            </w:r>
          </w:p>
        </w:tc>
        <w:tc>
          <w:tcPr>
            <w:tcW w:w="810" w:type="dxa"/>
          </w:tcPr>
          <w:p w:rsidR="00BC692F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</w:t>
            </w:r>
            <w:r w:rsidRPr="008B6AC9">
              <w:rPr>
                <w:rFonts w:ascii="TH SarabunPSK" w:hAnsi="TH SarabunPSK" w:cs="TH SarabunPSK" w:hint="cs"/>
                <w:sz w:val="28"/>
                <w:cs/>
              </w:rPr>
              <w:t>เกี่ยวกับกัญชาและกัญชง</w:t>
            </w:r>
          </w:p>
          <w:p w:rsidR="00BC692F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 เรื่อง</w:t>
            </w:r>
            <w:r w:rsidR="005450C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C692F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BC692F" w:rsidRPr="008B6AC9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813" w:type="dxa"/>
          </w:tcPr>
          <w:p w:rsidR="00BC692F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 w:rsidRPr="008B6AC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8B6AC9">
              <w:rPr>
                <w:rFonts w:ascii="TH SarabunPSK" w:hAnsi="TH SarabunPSK" w:cs="TH SarabunPSK" w:hint="cs"/>
                <w:sz w:val="28"/>
                <w:cs/>
              </w:rPr>
              <w:t>เกี่ยวกับกัญชาและกัญชง</w:t>
            </w:r>
          </w:p>
          <w:p w:rsidR="00BC692F" w:rsidRDefault="00BC692F" w:rsidP="00BC69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 เรื่อง </w:t>
            </w:r>
          </w:p>
          <w:p w:rsidR="005450CB" w:rsidRDefault="005450CB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C692F" w:rsidRDefault="00FE5B46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BC692F" w:rsidRPr="008B6AC9" w:rsidRDefault="00BC692F" w:rsidP="00BC692F">
            <w:pPr>
              <w:ind w:left="-113" w:right="-110" w:hanging="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807" w:type="dxa"/>
          </w:tcPr>
          <w:p w:rsidR="00BC692F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 w:rsidRPr="008B6AC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8B6AC9">
              <w:rPr>
                <w:rFonts w:ascii="TH SarabunPSK" w:hAnsi="TH SarabunPSK" w:cs="TH SarabunPSK" w:hint="cs"/>
                <w:sz w:val="28"/>
                <w:cs/>
              </w:rPr>
              <w:t>เกี่ยวกับกัญชาและกัญชง</w:t>
            </w:r>
          </w:p>
          <w:p w:rsidR="00BC692F" w:rsidRDefault="00BC692F" w:rsidP="00BC69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 เรื่อง </w:t>
            </w:r>
          </w:p>
          <w:p w:rsidR="005450CB" w:rsidRDefault="005450CB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BC692F" w:rsidRDefault="00FE5B46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BC692F" w:rsidRPr="008B6AC9" w:rsidRDefault="00BC692F" w:rsidP="00BC692F">
            <w:pPr>
              <w:ind w:left="-113" w:right="-110" w:hanging="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ผลิตภัณฑ์ </w:t>
            </w:r>
          </w:p>
        </w:tc>
        <w:tc>
          <w:tcPr>
            <w:tcW w:w="810" w:type="dxa"/>
          </w:tcPr>
          <w:p w:rsidR="00BC692F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 w:rsidRPr="008B6AC9">
              <w:rPr>
                <w:rFonts w:ascii="TH SarabunPSK" w:hAnsi="TH SarabunPSK" w:cs="TH SarabunPSK" w:hint="cs"/>
                <w:sz w:val="28"/>
                <w:cs/>
              </w:rPr>
              <w:t xml:space="preserve">จัดตั้ง </w:t>
            </w:r>
            <w:r w:rsidRPr="008B6AC9">
              <w:rPr>
                <w:rFonts w:ascii="TH SarabunPSK" w:hAnsi="TH SarabunPSK" w:cs="TH SarabunPSK"/>
                <w:sz w:val="28"/>
              </w:rPr>
              <w:t>Cannabis Research Hub</w:t>
            </w:r>
          </w:p>
          <w:p w:rsidR="00BC692F" w:rsidRPr="008B6AC9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สำเร็จ</w:t>
            </w:r>
          </w:p>
        </w:tc>
        <w:tc>
          <w:tcPr>
            <w:tcW w:w="810" w:type="dxa"/>
          </w:tcPr>
          <w:p w:rsidR="00BC692F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สร้างความร่วมมือทำวิจัย ๓  เรื่อง </w:t>
            </w:r>
            <w:r w:rsidR="005450C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FE5B46">
              <w:rPr>
                <w:rFonts w:ascii="TH SarabunPSK" w:hAnsi="TH SarabunPSK" w:cs="TH SarabunPSK" w:hint="cs"/>
                <w:sz w:val="28"/>
                <w:cs/>
              </w:rPr>
              <w:t>พัฒนาผลิตภัณฑ์จากกัญชาและกัญชง ๑</w:t>
            </w:r>
          </w:p>
          <w:p w:rsidR="00BC692F" w:rsidRPr="008B6AC9" w:rsidRDefault="00BC692F" w:rsidP="00BC692F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ผลิตภัณฑ์ ภายใต้ </w:t>
            </w:r>
            <w:r w:rsidRPr="008B6AC9">
              <w:rPr>
                <w:rFonts w:ascii="TH SarabunPSK" w:hAnsi="TH SarabunPSK" w:cs="TH SarabunPSK"/>
                <w:sz w:val="28"/>
              </w:rPr>
              <w:t>Cannabis Research Hub</w:t>
            </w:r>
          </w:p>
        </w:tc>
        <w:tc>
          <w:tcPr>
            <w:tcW w:w="2250" w:type="dxa"/>
          </w:tcPr>
          <w:p w:rsidR="00BC692F" w:rsidRPr="00FE5B46" w:rsidRDefault="00BC692F" w:rsidP="00BC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โครงการจัดตั้ง </w:t>
            </w:r>
            <w:r w:rsidRPr="00FE5B46">
              <w:rPr>
                <w:rFonts w:ascii="TH SarabunPSK" w:hAnsi="TH SarabunPSK" w:cs="TH SarabunPSK"/>
                <w:sz w:val="32"/>
                <w:szCs w:val="32"/>
              </w:rPr>
              <w:t>Cannabis Research Hub</w:t>
            </w:r>
          </w:p>
        </w:tc>
        <w:tc>
          <w:tcPr>
            <w:tcW w:w="1080" w:type="dxa"/>
          </w:tcPr>
          <w:p w:rsidR="00BC692F" w:rsidRDefault="00BC692F" w:rsidP="00BC692F">
            <w:pPr>
              <w:pStyle w:val="a4"/>
              <w:numPr>
                <w:ilvl w:val="0"/>
                <w:numId w:val="10"/>
              </w:numPr>
              <w:ind w:left="68" w:hanging="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ศูนย์วิจัยกัญชาฯ</w:t>
            </w:r>
          </w:p>
          <w:p w:rsidR="003B13AB" w:rsidRDefault="003B13AB" w:rsidP="00BC692F">
            <w:pPr>
              <w:pStyle w:val="a4"/>
              <w:numPr>
                <w:ilvl w:val="0"/>
                <w:numId w:val="10"/>
              </w:numPr>
              <w:ind w:left="68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5450CB" w:rsidTr="00BD3B78">
        <w:tc>
          <w:tcPr>
            <w:tcW w:w="355" w:type="dxa"/>
          </w:tcPr>
          <w:p w:rsidR="005450CB" w:rsidRDefault="005450CB" w:rsidP="00545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65" w:type="dxa"/>
          </w:tcPr>
          <w:p w:rsidR="005450CB" w:rsidRDefault="005450CB" w:rsidP="00545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จำนวนผลิตภัณฑ์เชิงการค้าที่พัฒนามาจากผลงานวิจัย</w:t>
            </w:r>
          </w:p>
        </w:tc>
        <w:tc>
          <w:tcPr>
            <w:tcW w:w="900" w:type="dxa"/>
          </w:tcPr>
          <w:p w:rsidR="005450CB" w:rsidRPr="008B6AC9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5450CB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5450CB" w:rsidRPr="008E4E05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813" w:type="dxa"/>
          </w:tcPr>
          <w:p w:rsidR="005450CB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5450CB" w:rsidRPr="008E4E05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807" w:type="dxa"/>
          </w:tcPr>
          <w:p w:rsidR="005450CB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5450CB" w:rsidRPr="008E4E05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810" w:type="dxa"/>
          </w:tcPr>
          <w:p w:rsidR="005450CB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5450CB" w:rsidRPr="008E4E05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810" w:type="dxa"/>
          </w:tcPr>
          <w:p w:rsidR="005450CB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5450CB" w:rsidRPr="008E4E05" w:rsidRDefault="005450CB" w:rsidP="005450CB">
            <w:pPr>
              <w:ind w:left="-110" w:right="-11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2250" w:type="dxa"/>
          </w:tcPr>
          <w:p w:rsidR="005450CB" w:rsidRPr="008B6AC9" w:rsidRDefault="005450CB" w:rsidP="005450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5450CB" w:rsidRDefault="005450CB" w:rsidP="005450CB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5450CB" w:rsidRDefault="005450CB" w:rsidP="005450CB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5450CB" w:rsidRPr="00FE5B46" w:rsidRDefault="005450CB" w:rsidP="00FE5B46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</w:p>
        </w:tc>
      </w:tr>
    </w:tbl>
    <w:p w:rsidR="000D59FE" w:rsidRDefault="000D59FE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D59FE" w:rsidRDefault="000D59FE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E93926" w:rsidRDefault="00E93926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4E05" w:rsidRDefault="008E4E05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C692F" w:rsidRDefault="00BC692F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C692F" w:rsidRDefault="00BC692F" w:rsidP="0006458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E1489F" w:rsidRPr="008E4E05" w:rsidRDefault="00E1489F" w:rsidP="00BB534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E4E0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ยุทธศาสตร์ที่ ๓  สร้างเครือข่ายความร่วมมือทั้งภายในและภายนอกประเทศ</w:t>
      </w:r>
    </w:p>
    <w:p w:rsidR="00E1489F" w:rsidRDefault="00E1489F" w:rsidP="00E1489F">
      <w:pPr>
        <w:pStyle w:val="a4"/>
        <w:numPr>
          <w:ilvl w:val="0"/>
          <w:numId w:val="1"/>
        </w:numPr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BB5347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ลยุทธ์ที่ ๓.๑</w:t>
      </w:r>
      <w:r w:rsidRPr="00BB5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489F">
        <w:rPr>
          <w:rFonts w:ascii="TH SarabunPSK" w:hAnsi="TH SarabunPSK" w:cs="TH SarabunPSK"/>
          <w:b/>
          <w:bCs/>
          <w:sz w:val="32"/>
          <w:szCs w:val="32"/>
          <w:cs/>
        </w:rPr>
        <w:t>สร้างเครือข่ายความร่วมมือทั้งภายในและภายนอกประเทศ</w:t>
      </w:r>
    </w:p>
    <w:p w:rsidR="00E1489F" w:rsidRPr="00BB5347" w:rsidRDefault="00E1489F" w:rsidP="00E1489F">
      <w:pPr>
        <w:pStyle w:val="a4"/>
        <w:ind w:left="2700" w:hanging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34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BB53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53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1A25">
        <w:rPr>
          <w:rFonts w:ascii="TH SarabunPSK" w:eastAsia="Times New Roman" w:hAnsi="TH SarabunPSK" w:cs="TH SarabunPSK"/>
          <w:sz w:val="32"/>
          <w:szCs w:val="32"/>
          <w:cs/>
        </w:rPr>
        <w:t>ผลักดันให้เกิดการสร้างความร่วมมือทางวิชาการ การสร้างงานวิจัย และนวัตกรรม ทั้งภายในและภายนอกประเทศ ทั้งระดับหน่วยงานและระดับบุคคล</w:t>
      </w:r>
    </w:p>
    <w:tbl>
      <w:tblPr>
        <w:tblStyle w:val="a3"/>
        <w:tblW w:w="10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818"/>
        <w:gridCol w:w="900"/>
        <w:gridCol w:w="810"/>
        <w:gridCol w:w="813"/>
        <w:gridCol w:w="807"/>
        <w:gridCol w:w="810"/>
        <w:gridCol w:w="820"/>
        <w:gridCol w:w="1520"/>
        <w:gridCol w:w="1134"/>
      </w:tblGrid>
      <w:tr w:rsidR="002F5DBD" w:rsidRPr="00EE3E46" w:rsidTr="00E93926">
        <w:trPr>
          <w:trHeight w:val="575"/>
        </w:trPr>
        <w:tc>
          <w:tcPr>
            <w:tcW w:w="3173" w:type="dxa"/>
            <w:gridSpan w:val="2"/>
            <w:vMerge w:val="restart"/>
            <w:shd w:val="clear" w:color="auto" w:fill="E7E6E6" w:themeFill="background2"/>
            <w:vAlign w:val="center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60" w:type="dxa"/>
            <w:gridSpan w:val="5"/>
            <w:shd w:val="clear" w:color="auto" w:fill="E7E6E6" w:themeFill="background2"/>
            <w:vAlign w:val="center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1520" w:type="dxa"/>
            <w:vMerge w:val="restart"/>
            <w:shd w:val="clear" w:color="auto" w:fill="E7E6E6" w:themeFill="background2"/>
            <w:vAlign w:val="center"/>
          </w:tcPr>
          <w:p w:rsidR="002F5DBD" w:rsidRPr="00EE3E46" w:rsidRDefault="002F5DBD" w:rsidP="00E1489F">
            <w:pPr>
              <w:ind w:left="-222" w:right="-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2F5DBD" w:rsidRPr="00EE3E46" w:rsidRDefault="002F5DBD" w:rsidP="00E1489F">
            <w:pPr>
              <w:ind w:left="-112" w:right="-107" w:hanging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F5DBD" w:rsidRPr="00EE3E46" w:rsidTr="00E93926">
        <w:trPr>
          <w:trHeight w:val="260"/>
        </w:trPr>
        <w:tc>
          <w:tcPr>
            <w:tcW w:w="3173" w:type="dxa"/>
            <w:gridSpan w:val="2"/>
            <w:vMerge/>
          </w:tcPr>
          <w:p w:rsidR="002F5DBD" w:rsidRPr="00EE3E46" w:rsidRDefault="002F5DBD" w:rsidP="00583F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2F5DBD" w:rsidRPr="00EE3E46" w:rsidRDefault="002F5DBD" w:rsidP="00064588">
            <w:pPr>
              <w:ind w:right="-110" w:hanging="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20" w:type="dxa"/>
            <w:shd w:val="clear" w:color="auto" w:fill="E7E6E6" w:themeFill="background2"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1520" w:type="dxa"/>
            <w:vMerge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F5DBD" w:rsidRPr="00EE3E46" w:rsidRDefault="002F5DBD" w:rsidP="00583F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D93" w:rsidTr="00E93926">
        <w:tc>
          <w:tcPr>
            <w:tcW w:w="355" w:type="dxa"/>
          </w:tcPr>
          <w:p w:rsidR="00707D93" w:rsidRPr="00EE3E46" w:rsidRDefault="00707D93" w:rsidP="002F5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18" w:type="dxa"/>
          </w:tcPr>
          <w:p w:rsidR="00707D93" w:rsidRDefault="00707D93" w:rsidP="003B13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วิจัยและอาจารย์ที่มีการแลกเปลี่ยนหรือทำวิจัยร่วมกับนักวิจัยของมหาวิทยาลัยหรือสถาบันทั้งในและต่างประเทศ</w:t>
            </w:r>
          </w:p>
        </w:tc>
        <w:tc>
          <w:tcPr>
            <w:tcW w:w="90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3" w:type="dxa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07" w:type="dxa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</w:tcPr>
          <w:p w:rsidR="00707D93" w:rsidRDefault="00707D93" w:rsidP="00545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707D93" w:rsidRPr="00EE3E46" w:rsidRDefault="00707D93" w:rsidP="00545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20" w:type="dxa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20" w:type="dxa"/>
            <w:vMerge w:val="restart"/>
            <w:vAlign w:val="center"/>
          </w:tcPr>
          <w:p w:rsidR="00707D93" w:rsidRPr="00EE3E46" w:rsidRDefault="00707D93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D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โครงการความร่วมมือทางด้านวิชาการ งานวิจัย และสรรค์สรรค์นวัตกรรม เพื่อเพิ่มศักยภาพการแข่งขัน</w:t>
            </w:r>
          </w:p>
        </w:tc>
        <w:tc>
          <w:tcPr>
            <w:tcW w:w="1134" w:type="dxa"/>
          </w:tcPr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2F5D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Tr="00E93926">
        <w:tc>
          <w:tcPr>
            <w:tcW w:w="355" w:type="dxa"/>
          </w:tcPr>
          <w:p w:rsidR="00707D93" w:rsidRDefault="00707D93" w:rsidP="00BC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18" w:type="dxa"/>
          </w:tcPr>
          <w:p w:rsidR="00E93926" w:rsidRDefault="00707D93" w:rsidP="00E9392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4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สร้างเครือข่ายความร่วมมือด้านการวิจัย</w:t>
            </w:r>
            <w:r w:rsidRPr="00A54C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และวิชาการ</w:t>
            </w:r>
            <w:r w:rsidRPr="00A54C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กับมหาวิทยาลัยในต่างประเทศ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ที่เชี่ยวชาญทางด้าน (๑)</w:t>
            </w:r>
            <w:r w:rsidRPr="006B1A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กัญชาและกัญชง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939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Energy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939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&amp; </w:t>
            </w:r>
          </w:p>
          <w:p w:rsidR="00E93926" w:rsidRDefault="00E93926" w:rsidP="00E93926">
            <w:pPr>
              <w:ind w:right="-10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Environment </w:t>
            </w:r>
            <w:r w:rsidR="00707D93"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(๓)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Health &amp; Bio-Med, </w:t>
            </w:r>
            <w:r w:rsidR="00707D93" w:rsidRPr="006B1A25">
              <w:rPr>
                <w:rFonts w:ascii="TH SarabunPSK" w:eastAsia="Times New Roman" w:hAnsi="TH SarabunPSK" w:cs="TH SarabunPSK"/>
                <w:sz w:val="32"/>
                <w:szCs w:val="32"/>
              </w:rPr>
              <w:t>Medical Technology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07D93"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(๔)</w:t>
            </w:r>
            <w:r w:rsidR="00707D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7D93" w:rsidRPr="006B1A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Food Agriculture &amp; Bio-Tech </w:t>
            </w:r>
          </w:p>
          <w:p w:rsidR="00707D93" w:rsidRDefault="00707D93" w:rsidP="00E93926">
            <w:pPr>
              <w:ind w:right="-10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(๕) 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Intelligent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Robots,  Electronic Control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(๖)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Digital &amp; Internet of Things  </w:t>
            </w:r>
          </w:p>
          <w:p w:rsidR="00707D93" w:rsidRDefault="00707D93" w:rsidP="00A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A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(๗)</w:t>
            </w:r>
            <w:r w:rsidRPr="006B1A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Creative, Culture, High Value Services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E939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อื่น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900" w:type="dxa"/>
          </w:tcPr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813" w:type="dxa"/>
          </w:tcPr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807" w:type="dxa"/>
          </w:tcPr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810" w:type="dxa"/>
          </w:tcPr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820" w:type="dxa"/>
          </w:tcPr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1520" w:type="dxa"/>
            <w:vMerge/>
            <w:vAlign w:val="center"/>
          </w:tcPr>
          <w:p w:rsidR="00707D93" w:rsidRPr="00EE3E46" w:rsidRDefault="00707D93" w:rsidP="00BC69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7D93" w:rsidRDefault="00707D93" w:rsidP="00BC692F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BC692F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BC692F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Tr="00E93926">
        <w:tc>
          <w:tcPr>
            <w:tcW w:w="355" w:type="dxa"/>
          </w:tcPr>
          <w:p w:rsidR="00707D93" w:rsidRDefault="00707D93" w:rsidP="00BD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18" w:type="dxa"/>
          </w:tcPr>
          <w:p w:rsidR="00707D93" w:rsidRDefault="00707D93" w:rsidP="00BD3B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จำนวนหลักสูตรที่มีความร่วมมือด้านการวิจัย วิชาการและการสร้างสรรค์นวัตกรรมกับหน่วยงานภาครัฐ สถาบัน ภาคเอกชน ภาคอุตสาหกรรม องค์กรปกครองส่วนท้องถิ่น ชุมชน บุคคลหรือหน่วยงานทั้งในและต่างประเทศ</w:t>
            </w:r>
          </w:p>
        </w:tc>
        <w:tc>
          <w:tcPr>
            <w:tcW w:w="900" w:type="dxa"/>
          </w:tcPr>
          <w:p w:rsidR="00707D93" w:rsidRPr="00EE3E46" w:rsidRDefault="00707D93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Default="00707D93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707D93" w:rsidRPr="00064588" w:rsidRDefault="00707D93" w:rsidP="00BD3B78">
            <w:pPr>
              <w:ind w:left="-110" w:right="-110" w:hanging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458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813" w:type="dxa"/>
          </w:tcPr>
          <w:p w:rsidR="00707D93" w:rsidRDefault="00707D93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707D93" w:rsidRPr="00064588" w:rsidRDefault="00707D93" w:rsidP="00BD3B78">
            <w:pPr>
              <w:ind w:left="-110" w:right="-110" w:hanging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458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807" w:type="dxa"/>
          </w:tcPr>
          <w:p w:rsidR="00707D93" w:rsidRDefault="00707D93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707D93" w:rsidRPr="00064588" w:rsidRDefault="00707D93" w:rsidP="00BD3B78">
            <w:pPr>
              <w:ind w:left="-110" w:right="-110" w:hanging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458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810" w:type="dxa"/>
          </w:tcPr>
          <w:p w:rsidR="00707D93" w:rsidRDefault="00707D93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707D93" w:rsidRPr="00064588" w:rsidRDefault="00707D93" w:rsidP="00BD3B78">
            <w:pPr>
              <w:ind w:left="-110" w:right="-110" w:hanging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458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820" w:type="dxa"/>
          </w:tcPr>
          <w:p w:rsidR="00707D93" w:rsidRDefault="00707D93" w:rsidP="00BD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707D93" w:rsidRPr="00064588" w:rsidRDefault="00707D93" w:rsidP="00BD3B78">
            <w:pPr>
              <w:ind w:left="-110" w:right="-110" w:hanging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458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520" w:type="dxa"/>
            <w:vMerge/>
            <w:vAlign w:val="center"/>
          </w:tcPr>
          <w:p w:rsidR="00707D93" w:rsidRPr="00EE3E46" w:rsidRDefault="00707D93" w:rsidP="00BD3B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7D93" w:rsidRPr="00EE3E46" w:rsidRDefault="00707D93" w:rsidP="00BD3B78">
            <w:pPr>
              <w:ind w:right="-110" w:hanging="9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</w:tbl>
    <w:p w:rsidR="008E4E05" w:rsidRDefault="008E4E05" w:rsidP="00BB53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6D2C" w:rsidRPr="00520070" w:rsidRDefault="00E86D2C" w:rsidP="00E86D2C">
      <w:pPr>
        <w:shd w:val="clear" w:color="auto" w:fill="FFFFFF"/>
        <w:spacing w:after="0" w:line="216" w:lineRule="auto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5200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520070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5200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0070">
        <w:rPr>
          <w:rStyle w:val="ab"/>
          <w:rFonts w:ascii="TH SarabunPSK" w:hAnsi="TH SarabunPSK" w:cs="TH SarabunPSK"/>
          <w:sz w:val="36"/>
          <w:szCs w:val="36"/>
          <w:cs/>
        </w:rPr>
        <w:t>มุ่งเน้นคุณภาพการให้บริการวิชาการที่ได้มาตรฐาน</w:t>
      </w:r>
    </w:p>
    <w:p w:rsidR="00AE0986" w:rsidRDefault="00D97BB4" w:rsidP="00AE0986">
      <w:pPr>
        <w:pStyle w:val="a4"/>
        <w:numPr>
          <w:ilvl w:val="0"/>
          <w:numId w:val="1"/>
        </w:numPr>
        <w:tabs>
          <w:tab w:val="left" w:pos="360"/>
        </w:tabs>
        <w:spacing w:before="240"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52C2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86D2C">
        <w:rPr>
          <w:rFonts w:ascii="TH SarabunPSK" w:hAnsi="TH SarabunPSK" w:cs="TH SarabunPSK" w:hint="cs"/>
          <w:b/>
          <w:bCs/>
          <w:sz w:val="32"/>
          <w:szCs w:val="32"/>
          <w:cs/>
        </w:rPr>
        <w:t>ลยุทธ์ที่ ๔</w:t>
      </w:r>
      <w:r w:rsidRPr="00D452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86D2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45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0986" w:rsidRPr="00AE0986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การให้บริการวิชาการที่</w:t>
      </w:r>
      <w:r w:rsidR="00520070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มีคุณภาพ</w:t>
      </w:r>
      <w:r w:rsidR="00AE0986" w:rsidRPr="00AE0986">
        <w:rPr>
          <w:rFonts w:ascii="TH SarabunPSK" w:hAnsi="TH SarabunPSK" w:cs="TH SarabunPSK"/>
          <w:b/>
          <w:bCs/>
          <w:sz w:val="32"/>
          <w:szCs w:val="32"/>
          <w:cs/>
        </w:rPr>
        <w:t>ได้มาตรฐาน</w:t>
      </w:r>
    </w:p>
    <w:p w:rsidR="00D97BB4" w:rsidRPr="00AE0986" w:rsidRDefault="00D97BB4" w:rsidP="00AE0986">
      <w:pPr>
        <w:pStyle w:val="a4"/>
        <w:tabs>
          <w:tab w:val="left" w:pos="360"/>
        </w:tabs>
        <w:spacing w:before="24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98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AE098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0986" w:rsidRPr="00AE098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E0986" w:rsidRPr="00AE0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บริการวิชาการที่หลากหลายด้วยคุณภาพแก่ชุมชน ท้องถิ่น และสังคม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"/>
        <w:gridCol w:w="2166"/>
        <w:gridCol w:w="900"/>
        <w:gridCol w:w="810"/>
        <w:gridCol w:w="810"/>
        <w:gridCol w:w="810"/>
        <w:gridCol w:w="810"/>
        <w:gridCol w:w="810"/>
        <w:gridCol w:w="2250"/>
        <w:gridCol w:w="1080"/>
      </w:tblGrid>
      <w:tr w:rsidR="00D97BB4" w:rsidRPr="00EE3E46" w:rsidTr="00EF35B1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ind w:left="-312" w:right="-2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D97BB4" w:rsidRPr="00EE3E46" w:rsidRDefault="00D97BB4" w:rsidP="00EF35B1">
            <w:pPr>
              <w:ind w:left="-112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7BB4" w:rsidRPr="00EE3E46" w:rsidTr="00EF35B1">
        <w:trPr>
          <w:trHeight w:val="260"/>
        </w:trPr>
        <w:tc>
          <w:tcPr>
            <w:tcW w:w="2520" w:type="dxa"/>
            <w:gridSpan w:val="2"/>
            <w:vMerge/>
          </w:tcPr>
          <w:p w:rsidR="00D97BB4" w:rsidRPr="00EE3E46" w:rsidRDefault="00D97BB4" w:rsidP="00EF3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D97BB4" w:rsidRPr="00EE3E46" w:rsidRDefault="00D97BB4" w:rsidP="00EF3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692F" w:rsidRPr="00EE3E46" w:rsidTr="00EF35B1">
        <w:tc>
          <w:tcPr>
            <w:tcW w:w="354" w:type="dxa"/>
          </w:tcPr>
          <w:p w:rsidR="00BC692F" w:rsidRPr="00EE3E46" w:rsidRDefault="00BC692F" w:rsidP="00BC6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6" w:type="dxa"/>
          </w:tcPr>
          <w:p w:rsidR="00BC692F" w:rsidRPr="00EE3E46" w:rsidRDefault="00BC692F" w:rsidP="00BC6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 องค์ความรู้ให้แก่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 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 ภาคเอกชน 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ทั้งภายในประเทศหรือต่างประเทศ</w:t>
            </w:r>
          </w:p>
        </w:tc>
        <w:tc>
          <w:tcPr>
            <w:tcW w:w="90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๕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</w:tcPr>
          <w:p w:rsidR="00707D93" w:rsidRDefault="00BC692F" w:rsidP="00BC6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7D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สาขาวิชา </w:t>
            </w:r>
          </w:p>
          <w:p w:rsidR="00BC692F" w:rsidRPr="00707D93" w:rsidRDefault="00BC692F" w:rsidP="00BC69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๑ โรงเรียน</w:t>
            </w:r>
          </w:p>
          <w:p w:rsidR="00BC692F" w:rsidRPr="00EE3E46" w:rsidRDefault="00BC692F" w:rsidP="00BC6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7D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07D93">
              <w:rPr>
                <w:rFonts w:ascii="TH SarabunPSK" w:hAnsi="TH SarabunPSK" w:cs="TH SarabunPSK"/>
                <w:sz w:val="32"/>
                <w:szCs w:val="32"/>
              </w:rPr>
              <w:t>One Program One School)</w:t>
            </w:r>
          </w:p>
        </w:tc>
        <w:tc>
          <w:tcPr>
            <w:tcW w:w="1080" w:type="dxa"/>
          </w:tcPr>
          <w:p w:rsidR="00BC692F" w:rsidRDefault="00BC692F" w:rsidP="00BC692F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BC692F" w:rsidRDefault="00BC692F" w:rsidP="00BC692F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A54CBC" w:rsidRDefault="00A54CBC" w:rsidP="00BC692F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</w:p>
          <w:p w:rsidR="00A54CBC" w:rsidRDefault="00A54CBC" w:rsidP="00BC692F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A54CBC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  <w:p w:rsidR="00BC692F" w:rsidRP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 กัญชงและกัญชา</w:t>
            </w:r>
          </w:p>
        </w:tc>
      </w:tr>
      <w:tr w:rsidR="00A54CBC" w:rsidRPr="00194606" w:rsidTr="00EF35B1">
        <w:tc>
          <w:tcPr>
            <w:tcW w:w="354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6" w:type="dxa"/>
          </w:tcPr>
          <w:p w:rsidR="00A54CBC" w:rsidRPr="00EE3E46" w:rsidRDefault="00A54CBC" w:rsidP="00A54C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จำนวนโครงการบริการวิชาการสู่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สังคม 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90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</w:p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 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๑๒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๒๒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250" w:type="dxa"/>
          </w:tcPr>
          <w:p w:rsidR="00A54CBC" w:rsidRPr="00EE3E46" w:rsidRDefault="00A54CBC" w:rsidP="00A54C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องค์ความรู้ทางด้านวิทยาศาสตร์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นวัตกรรม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และเทคโนโลยี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สังคม 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80" w:type="dxa"/>
          </w:tcPr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A54CBC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  <w:p w:rsidR="00A54CBC" w:rsidRP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 กัญชงและกัญชา</w:t>
            </w:r>
          </w:p>
        </w:tc>
      </w:tr>
      <w:tr w:rsidR="00A54CBC" w:rsidRPr="00194606" w:rsidTr="00EF35B1">
        <w:tc>
          <w:tcPr>
            <w:tcW w:w="354" w:type="dxa"/>
          </w:tcPr>
          <w:p w:rsidR="00A54CBC" w:rsidRPr="00EE3E46" w:rsidRDefault="00A54CBC" w:rsidP="00A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6" w:type="dxa"/>
          </w:tcPr>
          <w:p w:rsidR="00A54CBC" w:rsidRPr="00EE3E46" w:rsidRDefault="00A54CBC" w:rsidP="00A54CB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อัตราการเพิ่มขึ้นของรายได้หรือการลดลงของรายจ่ายในครัวเรือนของผู้เข้าอบรม</w:t>
            </w:r>
          </w:p>
        </w:tc>
        <w:tc>
          <w:tcPr>
            <w:tcW w:w="90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</w:tcPr>
          <w:p w:rsidR="00A54CBC" w:rsidRPr="00EE3E46" w:rsidRDefault="00A54CBC" w:rsidP="00A54C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โครงการเพิ่มมูลค่าสินค้า ผลิตภัณฑ์ และบริการสู่ชุมชนท้องถิ่น</w:t>
            </w:r>
          </w:p>
        </w:tc>
        <w:tc>
          <w:tcPr>
            <w:tcW w:w="1080" w:type="dxa"/>
          </w:tcPr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A54CBC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  <w:p w:rsidR="00A54CBC" w:rsidRP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 กัญชงและกัญชา</w:t>
            </w:r>
          </w:p>
        </w:tc>
      </w:tr>
    </w:tbl>
    <w:p w:rsidR="007B6013" w:rsidRDefault="007B6013" w:rsidP="003B560F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DF6B1D" w:rsidRDefault="00DF6B1D" w:rsidP="003B560F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"/>
        <w:gridCol w:w="2166"/>
        <w:gridCol w:w="900"/>
        <w:gridCol w:w="810"/>
        <w:gridCol w:w="810"/>
        <w:gridCol w:w="810"/>
        <w:gridCol w:w="810"/>
        <w:gridCol w:w="810"/>
        <w:gridCol w:w="2250"/>
        <w:gridCol w:w="1080"/>
      </w:tblGrid>
      <w:tr w:rsidR="00A54CBC" w:rsidRPr="00EE3E46" w:rsidTr="00FE5B46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A54CBC" w:rsidRPr="00EE3E46" w:rsidRDefault="00A54CBC" w:rsidP="00FE5B46">
            <w:pPr>
              <w:ind w:left="-312" w:right="-2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A54CBC" w:rsidRPr="00EE3E46" w:rsidRDefault="00A54CBC" w:rsidP="00FE5B46">
            <w:pPr>
              <w:ind w:left="-112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54CBC" w:rsidRPr="00EE3E46" w:rsidTr="00FE5B46">
        <w:trPr>
          <w:trHeight w:val="260"/>
        </w:trPr>
        <w:tc>
          <w:tcPr>
            <w:tcW w:w="2520" w:type="dxa"/>
            <w:gridSpan w:val="2"/>
            <w:vMerge/>
          </w:tcPr>
          <w:p w:rsidR="00A54CBC" w:rsidRPr="00EE3E46" w:rsidRDefault="00A54CBC" w:rsidP="00FE5B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E7E6E6" w:themeFill="background2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10" w:type="dxa"/>
            <w:shd w:val="clear" w:color="auto" w:fill="E7E6E6" w:themeFill="background2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A54CBC" w:rsidRPr="00EE3E46" w:rsidRDefault="00A54CBC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4CBC" w:rsidRPr="00A54CBC" w:rsidTr="00FE5B46">
        <w:tc>
          <w:tcPr>
            <w:tcW w:w="354" w:type="dxa"/>
          </w:tcPr>
          <w:p w:rsidR="00A54CBC" w:rsidRPr="00EE3E46" w:rsidRDefault="00A54CBC" w:rsidP="00A54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6" w:type="dxa"/>
          </w:tcPr>
          <w:p w:rsidR="00A54CBC" w:rsidRPr="00EE3E46" w:rsidRDefault="00A54CBC" w:rsidP="00A54C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การสร้างชุมชนต้นแบบ</w:t>
            </w:r>
          </w:p>
        </w:tc>
        <w:tc>
          <w:tcPr>
            <w:tcW w:w="90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ind w:left="-113" w:right="-1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กำหนดชุมชนเป้าหมาย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810" w:type="dxa"/>
          </w:tcPr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2250" w:type="dxa"/>
          </w:tcPr>
          <w:p w:rsidR="00A54CBC" w:rsidRPr="00EE3E46" w:rsidRDefault="00A54CBC" w:rsidP="00A54C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โครงการบูรณาการการให้บริการวิชาการ วิจัยและนวัตกรรมแก่ชุมชนและท้องถิ่น</w:t>
            </w:r>
          </w:p>
        </w:tc>
        <w:tc>
          <w:tcPr>
            <w:tcW w:w="1080" w:type="dxa"/>
          </w:tcPr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A54CBC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  <w:p w:rsidR="00A54CBC" w:rsidRP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ศูนย์วิจัย กัญชงและกัญชา</w:t>
            </w:r>
          </w:p>
        </w:tc>
      </w:tr>
      <w:tr w:rsidR="006A5D89" w:rsidRPr="00520070" w:rsidTr="00FE5B46">
        <w:tc>
          <w:tcPr>
            <w:tcW w:w="354" w:type="dxa"/>
          </w:tcPr>
          <w:p w:rsidR="006A5D89" w:rsidRPr="00EE3E46" w:rsidRDefault="006A5D89" w:rsidP="006A5D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66" w:type="dxa"/>
          </w:tcPr>
          <w:p w:rsidR="006A5D89" w:rsidRPr="00DF6B1D" w:rsidRDefault="006A5D89" w:rsidP="006A5D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การพัฒนาวารสารก้าวโลกวิทยาศาสตร์</w:t>
            </w:r>
          </w:p>
        </w:tc>
        <w:tc>
          <w:tcPr>
            <w:tcW w:w="900" w:type="dxa"/>
          </w:tcPr>
          <w:p w:rsidR="006A5D89" w:rsidRPr="00EE3E46" w:rsidRDefault="006A5D89" w:rsidP="006A5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6A5D89" w:rsidRPr="00EE3E46" w:rsidRDefault="006A5D89" w:rsidP="006A5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6A5D89" w:rsidRPr="00EE3E46" w:rsidRDefault="006A5D89" w:rsidP="006A5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6A5D89" w:rsidRPr="00EE3E46" w:rsidRDefault="006A5D89" w:rsidP="006A5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6A5D89" w:rsidRPr="00EE3E46" w:rsidRDefault="006A5D89" w:rsidP="006A5D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0" w:type="dxa"/>
          </w:tcPr>
          <w:p w:rsidR="006A5D89" w:rsidRDefault="006A5D89" w:rsidP="006A5D89">
            <w:pPr>
              <w:jc w:val="center"/>
            </w:pPr>
            <w:r w:rsidRPr="00024F8B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24F8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50" w:type="dxa"/>
          </w:tcPr>
          <w:p w:rsidR="006A5D89" w:rsidRPr="00EE3E46" w:rsidRDefault="006A5D89" w:rsidP="006A5D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A5D89" w:rsidRPr="00520070" w:rsidRDefault="006A5D89" w:rsidP="006A5D89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</w:tbl>
    <w:p w:rsidR="00A54CBC" w:rsidRDefault="00A54CBC" w:rsidP="003B560F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7C6500" w:rsidRPr="00EE3E46" w:rsidRDefault="007C6500" w:rsidP="00053C53">
      <w:pPr>
        <w:pStyle w:val="a4"/>
        <w:numPr>
          <w:ilvl w:val="0"/>
          <w:numId w:val="1"/>
        </w:numPr>
        <w:spacing w:before="240" w:after="0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AE0986"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สืบสาน</w:t>
      </w:r>
      <w:r w:rsidR="008E0E7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83F4E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ตามแนวพระบรมราโชบายเพื่อสร้างชุมชน</w:t>
      </w:r>
      <w:r w:rsidR="008E0E71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ท้องถิ่นให้เข้มแข็งและยั่งยืน</w:t>
      </w:r>
    </w:p>
    <w:p w:rsidR="007C6500" w:rsidRPr="00EE3E46" w:rsidRDefault="007C6500" w:rsidP="00520070">
      <w:pPr>
        <w:ind w:left="2610" w:hanging="2160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EE3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0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013" w:rsidRPr="00EE3E46">
        <w:rPr>
          <w:rFonts w:ascii="TH SarabunPSK" w:hAnsi="TH SarabunPSK" w:cs="TH SarabunPSK"/>
          <w:sz w:val="32"/>
          <w:szCs w:val="32"/>
          <w:cs/>
        </w:rPr>
        <w:t>สร้าง</w:t>
      </w:r>
      <w:r w:rsidR="008E0E71">
        <w:rPr>
          <w:rFonts w:ascii="TH SarabunPSK" w:hAnsi="TH SarabunPSK" w:cs="TH SarabunPSK" w:hint="cs"/>
          <w:sz w:val="32"/>
          <w:szCs w:val="32"/>
          <w:cs/>
        </w:rPr>
        <w:t>ชุ</w:t>
      </w:r>
      <w:r w:rsidRPr="00EE3E46">
        <w:rPr>
          <w:rFonts w:ascii="TH SarabunPSK" w:hAnsi="TH SarabunPSK" w:cs="TH SarabunPSK"/>
          <w:sz w:val="32"/>
          <w:szCs w:val="32"/>
          <w:cs/>
        </w:rPr>
        <w:t>มชนและท้องถิ่น</w:t>
      </w:r>
      <w:r w:rsidR="008E0E7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E0E71" w:rsidRPr="00EE3E46">
        <w:rPr>
          <w:rFonts w:ascii="TH SarabunPSK" w:hAnsi="TH SarabunPSK" w:cs="TH SarabunPSK"/>
          <w:sz w:val="32"/>
          <w:szCs w:val="32"/>
          <w:cs/>
        </w:rPr>
        <w:t>เข้มแข็งและยั่งยืน</w:t>
      </w:r>
      <w:r w:rsidR="007B6013">
        <w:rPr>
          <w:rFonts w:ascii="TH SarabunPSK" w:hAnsi="TH SarabunPSK" w:cs="TH SarabunPSK" w:hint="cs"/>
          <w:sz w:val="32"/>
          <w:szCs w:val="32"/>
          <w:cs/>
        </w:rPr>
        <w:t xml:space="preserve"> โดยดำเนินงานตามแนวพ</w:t>
      </w:r>
      <w:r w:rsidR="007B6013">
        <w:rPr>
          <w:rFonts w:ascii="TH SarabunPSK" w:hAnsi="TH SarabunPSK" w:cs="TH SarabunPSK"/>
          <w:sz w:val="32"/>
          <w:szCs w:val="32"/>
          <w:cs/>
        </w:rPr>
        <w:t>ระ</w:t>
      </w:r>
      <w:r w:rsidR="00583F4E">
        <w:rPr>
          <w:rFonts w:ascii="TH SarabunPSK" w:hAnsi="TH SarabunPSK" w:cs="TH SarabunPSK" w:hint="cs"/>
          <w:sz w:val="32"/>
          <w:szCs w:val="32"/>
          <w:cs/>
        </w:rPr>
        <w:t>บรม</w:t>
      </w:r>
      <w:r w:rsidR="007B6013">
        <w:rPr>
          <w:rFonts w:ascii="TH SarabunPSK" w:hAnsi="TH SarabunPSK" w:cs="TH SarabunPSK"/>
          <w:sz w:val="32"/>
          <w:szCs w:val="32"/>
          <w:cs/>
        </w:rPr>
        <w:t>ราโชบาย</w:t>
      </w:r>
      <w:r w:rsidR="00520070">
        <w:rPr>
          <w:rFonts w:ascii="TH SarabunPSK" w:hAnsi="TH SarabunPSK" w:cs="TH SarabunPSK" w:hint="cs"/>
          <w:sz w:val="32"/>
          <w:szCs w:val="32"/>
          <w:cs/>
        </w:rPr>
        <w:t>และศาสตร์พระราชา</w:t>
      </w:r>
      <w:r w:rsidR="007B60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7C6500" w:rsidRPr="00EE3E46" w:rsidTr="00AE0986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C6500" w:rsidRPr="00EE3E46" w:rsidRDefault="00AE0986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="007C6500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6500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6500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7C6500" w:rsidRPr="00EE3E46" w:rsidRDefault="007C6500" w:rsidP="00AE0986">
            <w:pPr>
              <w:ind w:left="-195" w:right="-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7C6500" w:rsidRPr="00EE3E46" w:rsidRDefault="007C6500" w:rsidP="00AE0986">
            <w:pPr>
              <w:ind w:left="-112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C6500" w:rsidRPr="00EE3E46" w:rsidTr="00AE0986">
        <w:trPr>
          <w:trHeight w:val="260"/>
        </w:trPr>
        <w:tc>
          <w:tcPr>
            <w:tcW w:w="2520" w:type="dxa"/>
            <w:gridSpan w:val="2"/>
            <w:vMerge/>
          </w:tcPr>
          <w:p w:rsidR="007C6500" w:rsidRPr="00EE3E46" w:rsidRDefault="007C6500" w:rsidP="00C11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7C6500" w:rsidRPr="00EE3E46" w:rsidRDefault="007C6500" w:rsidP="00C11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4CBC" w:rsidRPr="00EE3E46" w:rsidTr="00AE0986">
        <w:tc>
          <w:tcPr>
            <w:tcW w:w="355" w:type="dxa"/>
          </w:tcPr>
          <w:p w:rsidR="00A54CBC" w:rsidRPr="00EE3E46" w:rsidRDefault="00A54CBC" w:rsidP="00A54C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</w:tcPr>
          <w:p w:rsidR="00A54CBC" w:rsidRPr="00EE3E46" w:rsidRDefault="00A54CBC" w:rsidP="00A54C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จำนวนโครงการที่น้อมนำ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พระบรมราโชบายมาบูรณาการแก้ไขปัญหาหรือ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ท้องถิ่นให้เข้มแข็งและยั่งยืน</w:t>
            </w:r>
          </w:p>
        </w:tc>
        <w:tc>
          <w:tcPr>
            <w:tcW w:w="90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3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07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10" w:type="dxa"/>
          </w:tcPr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A54CBC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</w:p>
          <w:p w:rsidR="00A54CBC" w:rsidRPr="00EE3E46" w:rsidRDefault="00A54CBC" w:rsidP="00A5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250" w:type="dxa"/>
            <w:vMerge w:val="restart"/>
            <w:vAlign w:val="center"/>
          </w:tcPr>
          <w:p w:rsidR="00A54CBC" w:rsidRPr="00707D93" w:rsidRDefault="00A54CBC" w:rsidP="00A54CBC">
            <w:pPr>
              <w:jc w:val="thaiDistribute"/>
              <w:rPr>
                <w:rFonts w:ascii="TH SarabunPSK" w:hAnsi="TH SarabunPSK" w:cs="TH SarabunPSK"/>
                <w:spacing w:val="-20"/>
                <w:position w:val="1"/>
                <w:sz w:val="32"/>
                <w:szCs w:val="32"/>
              </w:rPr>
            </w:pPr>
            <w:r w:rsidRPr="00707D93">
              <w:rPr>
                <w:rFonts w:ascii="TH SarabunPSK" w:hAnsi="TH SarabunPSK" w:cs="TH SarabunPSK"/>
                <w:spacing w:val="-20"/>
                <w:position w:val="1"/>
                <w:sz w:val="32"/>
                <w:szCs w:val="32"/>
              </w:rPr>
              <w:t>One Program One Local Development Project</w:t>
            </w:r>
          </w:p>
        </w:tc>
        <w:tc>
          <w:tcPr>
            <w:tcW w:w="1080" w:type="dxa"/>
          </w:tcPr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A54CBC" w:rsidRDefault="00A54CBC" w:rsidP="00A54CB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</w:p>
          <w:p w:rsidR="00A54CBC" w:rsidRPr="00684FD9" w:rsidRDefault="00A54CBC" w:rsidP="00684FD9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A54CBC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</w:tr>
      <w:tr w:rsidR="00684FD9" w:rsidRPr="00EE3E46" w:rsidTr="00AE0986">
        <w:tc>
          <w:tcPr>
            <w:tcW w:w="355" w:type="dxa"/>
          </w:tcPr>
          <w:p w:rsidR="00684FD9" w:rsidRPr="00EE3E46" w:rsidRDefault="00684FD9" w:rsidP="0068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5" w:type="dxa"/>
          </w:tcPr>
          <w:p w:rsidR="00684FD9" w:rsidRPr="00EE3E46" w:rsidRDefault="00684FD9" w:rsidP="00684FD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ร้อยละของผู้เข้าอบรม/ผู้เข้าร่วมกิจกรรมมีความรู้ความเข้าใจในศาสตร์พระราชาเพิ่มขึ้น</w:t>
            </w:r>
          </w:p>
        </w:tc>
        <w:tc>
          <w:tcPr>
            <w:tcW w:w="900" w:type="dxa"/>
          </w:tcPr>
          <w:p w:rsidR="00684FD9" w:rsidRPr="00EE3E46" w:rsidRDefault="00684FD9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684FD9" w:rsidRPr="00EE3E46" w:rsidRDefault="00684FD9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13" w:type="dxa"/>
          </w:tcPr>
          <w:p w:rsidR="00684FD9" w:rsidRPr="00EE3E46" w:rsidRDefault="00684FD9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807" w:type="dxa"/>
          </w:tcPr>
          <w:p w:rsidR="00684FD9" w:rsidRPr="00EE3E46" w:rsidRDefault="00684FD9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810" w:type="dxa"/>
          </w:tcPr>
          <w:p w:rsidR="00684FD9" w:rsidRPr="00EE3E46" w:rsidRDefault="00684FD9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๙๕</w:t>
            </w:r>
          </w:p>
        </w:tc>
        <w:tc>
          <w:tcPr>
            <w:tcW w:w="810" w:type="dxa"/>
          </w:tcPr>
          <w:p w:rsidR="00684FD9" w:rsidRPr="00EE3E46" w:rsidRDefault="00684FD9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50" w:type="dxa"/>
            <w:vMerge/>
          </w:tcPr>
          <w:p w:rsidR="00684FD9" w:rsidRPr="00EE3E46" w:rsidRDefault="00684FD9" w:rsidP="00684F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84FD9" w:rsidRDefault="00684FD9" w:rsidP="00684FD9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684FD9" w:rsidRDefault="00684FD9" w:rsidP="00684FD9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684FD9" w:rsidRDefault="00684FD9" w:rsidP="00684FD9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Business Unit</w:t>
            </w:r>
          </w:p>
          <w:p w:rsidR="00684FD9" w:rsidRPr="00684FD9" w:rsidRDefault="00684FD9" w:rsidP="00684FD9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 w:rsidRPr="00A54CBC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</w:tr>
    </w:tbl>
    <w:p w:rsidR="00DF6B1D" w:rsidRDefault="00DF6B1D" w:rsidP="00DF6B1D">
      <w:pPr>
        <w:spacing w:after="0"/>
        <w:ind w:right="-27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20070" w:rsidRDefault="00520070" w:rsidP="00DF6B1D">
      <w:pPr>
        <w:spacing w:after="0"/>
        <w:ind w:right="-27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53C53" w:rsidRPr="00BC692F" w:rsidRDefault="00053C53" w:rsidP="00053C53">
      <w:pPr>
        <w:ind w:right="-27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C69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ยุทธศาสตร์ที่</w:t>
      </w:r>
      <w:r w:rsidRPr="00BC69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๕  </w:t>
      </w:r>
      <w:r w:rsidRPr="00BC692F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การบริหารจัดการที่ทันสมัย</w:t>
      </w:r>
      <w:r w:rsidR="00684FD9" w:rsidRPr="00BC692F">
        <w:rPr>
          <w:rFonts w:ascii="TH SarabunPSK" w:hAnsi="TH SarabunPSK" w:cs="TH SarabunPSK"/>
          <w:b/>
          <w:bCs/>
          <w:sz w:val="36"/>
          <w:szCs w:val="36"/>
          <w:cs/>
        </w:rPr>
        <w:t>สู่ความมั่นคง ยั่งยืน</w:t>
      </w:r>
    </w:p>
    <w:p w:rsidR="00A6039A" w:rsidRPr="00EF35B1" w:rsidRDefault="00A6039A" w:rsidP="00A6039A">
      <w:pPr>
        <w:pStyle w:val="a4"/>
        <w:numPr>
          <w:ilvl w:val="0"/>
          <w:numId w:val="1"/>
        </w:numPr>
        <w:ind w:left="540" w:right="-360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="00BC692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 w:rsidR="0058182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</w:p>
    <w:p w:rsidR="00A6039A" w:rsidRPr="00EF35B1" w:rsidRDefault="00A6039A" w:rsidP="00684FD9">
      <w:pPr>
        <w:pStyle w:val="a4"/>
        <w:ind w:left="2610" w:right="-360" w:hanging="2070"/>
        <w:rPr>
          <w:rFonts w:ascii="TH SarabunPSK" w:hAnsi="TH SarabunPSK" w:cs="TH SarabunPSK"/>
          <w:sz w:val="32"/>
          <w:szCs w:val="32"/>
        </w:rPr>
      </w:pPr>
      <w:r w:rsidRPr="00EF35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1825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เพิ่มประสิทธิภาพการดูแลนักศึกษาและปร</w:t>
      </w:r>
      <w:r w:rsidR="00684FD9">
        <w:rPr>
          <w:rFonts w:ascii="TH SarabunPSK" w:hAnsi="TH SarabunPSK" w:cs="TH SarabunPSK" w:hint="cs"/>
          <w:sz w:val="32"/>
          <w:szCs w:val="32"/>
          <w:cs/>
        </w:rPr>
        <w:t>ะชาสัมพันธ์ภาพลักษณ์ที่ดีของคณะวิทยาศาสตร์และเทคโนโลยี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A6039A" w:rsidRPr="00EE3E46" w:rsidTr="00BD3B78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A6039A" w:rsidRPr="00EE3E46" w:rsidRDefault="00A6039A" w:rsidP="00BD3B78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A6039A" w:rsidRPr="00EE3E46" w:rsidRDefault="00A6039A" w:rsidP="00BD3B78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6039A" w:rsidRPr="00EE3E46" w:rsidTr="00BD3B78">
        <w:trPr>
          <w:trHeight w:val="260"/>
        </w:trPr>
        <w:tc>
          <w:tcPr>
            <w:tcW w:w="2520" w:type="dxa"/>
            <w:gridSpan w:val="2"/>
            <w:vMerge/>
          </w:tcPr>
          <w:p w:rsidR="00A6039A" w:rsidRPr="00EE3E46" w:rsidRDefault="00A6039A" w:rsidP="00BD3B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A6039A" w:rsidRPr="00EE3E46" w:rsidRDefault="00A6039A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692F" w:rsidRPr="00EE3E46" w:rsidTr="00BD3B78">
        <w:tc>
          <w:tcPr>
            <w:tcW w:w="355" w:type="dxa"/>
          </w:tcPr>
          <w:p w:rsidR="00BC692F" w:rsidRPr="00EE3E46" w:rsidRDefault="00BC692F" w:rsidP="00BC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</w:tcPr>
          <w:p w:rsidR="00BC692F" w:rsidRPr="00EE3E46" w:rsidRDefault="00BC692F" w:rsidP="00684F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ร้อยละของอาจารย์ที่รายงาน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ขาดเรียน</w:t>
            </w:r>
            <w:r w:rsidR="00684F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และพฤติกรรมของนักศึกษา</w:t>
            </w:r>
            <w:r w:rsidR="003B13A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ผ่านระบบออนไลน์</w:t>
            </w:r>
            <w:r w:rsidR="00684F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และการประชาสัมพันธ์ภาพลักษณ์ของนักศึกษามายังคณะฯ</w:t>
            </w:r>
          </w:p>
        </w:tc>
        <w:tc>
          <w:tcPr>
            <w:tcW w:w="90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ร้อยละ๕๐</w:t>
            </w:r>
          </w:p>
        </w:tc>
        <w:tc>
          <w:tcPr>
            <w:tcW w:w="813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  <w:vMerge w:val="restart"/>
            <w:vAlign w:val="center"/>
          </w:tcPr>
          <w:p w:rsidR="00BC692F" w:rsidRPr="00707D93" w:rsidRDefault="00684FD9" w:rsidP="00684F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นวัตกรรมการสื่อสารสมุดพก</w:t>
            </w:r>
            <w:r w:rsidR="000A39B2" w:rsidRP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080" w:type="dxa"/>
          </w:tcPr>
          <w:p w:rsidR="00BC692F" w:rsidRPr="00EE3E46" w:rsidRDefault="00BC692F" w:rsidP="00BC692F">
            <w:pPr>
              <w:ind w:right="-110" w:hanging="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ทุกหลักสูตร</w:t>
            </w:r>
          </w:p>
        </w:tc>
      </w:tr>
      <w:tr w:rsidR="00BC692F" w:rsidRPr="00EE3E46" w:rsidTr="00BD3B78">
        <w:tc>
          <w:tcPr>
            <w:tcW w:w="355" w:type="dxa"/>
          </w:tcPr>
          <w:p w:rsidR="00BC692F" w:rsidRPr="00EE3E46" w:rsidRDefault="00BC692F" w:rsidP="00BC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5" w:type="dxa"/>
          </w:tcPr>
          <w:p w:rsidR="00BC692F" w:rsidRPr="00EE3E46" w:rsidRDefault="00BC692F" w:rsidP="00684F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รายงานการขาดเรียน</w:t>
            </w:r>
            <w:r w:rsidR="00851A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</w:t>
            </w:r>
            <w:r w:rsidR="00684F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และพฤติกรรมของนักศึกษา</w:t>
            </w:r>
            <w:r w:rsidR="003B13A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ผ่านระบบออนไลน์</w:t>
            </w:r>
          </w:p>
        </w:tc>
        <w:tc>
          <w:tcPr>
            <w:tcW w:w="90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ร้อยละ๕๐</w:t>
            </w:r>
          </w:p>
        </w:tc>
        <w:tc>
          <w:tcPr>
            <w:tcW w:w="813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BC692F" w:rsidRPr="00EE3E46" w:rsidRDefault="00BC692F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  <w:vMerge/>
          </w:tcPr>
          <w:p w:rsidR="00BC692F" w:rsidRPr="00EE3E46" w:rsidRDefault="00BC692F" w:rsidP="00BC692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C692F" w:rsidRDefault="00BC692F" w:rsidP="00BC6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BC692F" w:rsidRPr="00EE3E46" w:rsidRDefault="00BC692F" w:rsidP="00BC692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684FD9" w:rsidRPr="00A6039A" w:rsidRDefault="00684FD9" w:rsidP="00A6039A">
      <w:pPr>
        <w:pStyle w:val="a4"/>
        <w:ind w:left="540" w:right="-360"/>
        <w:rPr>
          <w:rFonts w:ascii="TH SarabunPSK" w:hAnsi="TH SarabunPSK" w:cs="TH SarabunPSK"/>
          <w:sz w:val="32"/>
          <w:szCs w:val="32"/>
        </w:rPr>
      </w:pPr>
    </w:p>
    <w:p w:rsidR="00EF35B1" w:rsidRPr="00EF35B1" w:rsidRDefault="00935315" w:rsidP="00EF35B1">
      <w:pPr>
        <w:pStyle w:val="a4"/>
        <w:numPr>
          <w:ilvl w:val="0"/>
          <w:numId w:val="1"/>
        </w:numPr>
        <w:ind w:left="540" w:right="-360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="00053C5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E3AB6"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818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79E9" w:rsidRPr="00B379E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การบริหารลูกค้าสัมพันธ์</w:t>
      </w:r>
    </w:p>
    <w:p w:rsidR="0052614A" w:rsidRPr="00EF35B1" w:rsidRDefault="0052614A" w:rsidP="00EF35B1">
      <w:pPr>
        <w:pStyle w:val="a4"/>
        <w:ind w:left="540" w:right="-360"/>
        <w:rPr>
          <w:rFonts w:ascii="TH SarabunPSK" w:hAnsi="TH SarabunPSK" w:cs="TH SarabunPSK"/>
          <w:sz w:val="32"/>
          <w:szCs w:val="32"/>
        </w:rPr>
      </w:pPr>
      <w:r w:rsidRPr="00EF35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="00F33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3203" w:rsidRPr="00F33203">
        <w:rPr>
          <w:rFonts w:ascii="TH SarabunPSK" w:hAnsi="TH SarabunPSK" w:cs="TH SarabunPSK"/>
          <w:sz w:val="32"/>
          <w:szCs w:val="32"/>
          <w:cs/>
        </w:rPr>
        <w:t>บริหาร</w:t>
      </w:r>
      <w:r w:rsidR="00F33203">
        <w:rPr>
          <w:rFonts w:ascii="TH SarabunPSK" w:hAnsi="TH SarabunPSK" w:cs="TH SarabunPSK" w:hint="cs"/>
          <w:sz w:val="32"/>
          <w:szCs w:val="32"/>
          <w:cs/>
        </w:rPr>
        <w:t>จัดการลูกค้าเก่า ลูกค้าปัจจุบัน และลูกค้าในอนาคต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4B7E51" w:rsidRPr="00EE3E46" w:rsidTr="00DF6B1D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B7E51" w:rsidRPr="00EE3E46" w:rsidRDefault="00053C53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="004B7E51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7E51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7E51"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4B7E51" w:rsidRPr="00EE3E46" w:rsidRDefault="004B7E51" w:rsidP="00053C53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4B7E51" w:rsidRPr="00EE3E46" w:rsidRDefault="004B7E51" w:rsidP="00053C53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B7E51" w:rsidRPr="00EE3E46" w:rsidTr="00DF6B1D">
        <w:trPr>
          <w:trHeight w:val="260"/>
        </w:trPr>
        <w:tc>
          <w:tcPr>
            <w:tcW w:w="2520" w:type="dxa"/>
            <w:gridSpan w:val="2"/>
            <w:vMerge/>
          </w:tcPr>
          <w:p w:rsidR="004B7E51" w:rsidRPr="00EE3E46" w:rsidRDefault="004B7E51" w:rsidP="00577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B7E51" w:rsidRPr="00EE3E46" w:rsidRDefault="004B7E51" w:rsidP="005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D93" w:rsidRPr="00EE3E46" w:rsidTr="00707D93">
        <w:tc>
          <w:tcPr>
            <w:tcW w:w="355" w:type="dxa"/>
          </w:tcPr>
          <w:p w:rsidR="00707D93" w:rsidRPr="00EE3E46" w:rsidRDefault="00707D93" w:rsidP="00BC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</w:tcPr>
          <w:p w:rsidR="00707D93" w:rsidRPr="00EE3E46" w:rsidRDefault="00707D93" w:rsidP="00BC69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ของจำนวนลูกค้าเก่า และลูกค้า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ปัจจุบันที่อยู่ในฐานข้อมูล</w:t>
            </w:r>
          </w:p>
        </w:tc>
        <w:tc>
          <w:tcPr>
            <w:tcW w:w="900" w:type="dxa"/>
          </w:tcPr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813" w:type="dxa"/>
          </w:tcPr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BC6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50" w:type="dxa"/>
            <w:vMerge w:val="restart"/>
            <w:vAlign w:val="center"/>
          </w:tcPr>
          <w:p w:rsidR="00707D93" w:rsidRPr="00EE3E46" w:rsidRDefault="00707D93" w:rsidP="0070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โครงการรักษาลูกค้าเก่าเพิ่มลูกค้าใหม่</w:t>
            </w:r>
          </w:p>
        </w:tc>
        <w:tc>
          <w:tcPr>
            <w:tcW w:w="1080" w:type="dxa"/>
          </w:tcPr>
          <w:p w:rsidR="00707D93" w:rsidRDefault="00707D93" w:rsidP="00BC692F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BC692F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BC692F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DF6B1D">
        <w:tc>
          <w:tcPr>
            <w:tcW w:w="355" w:type="dxa"/>
          </w:tcPr>
          <w:p w:rsidR="00707D93" w:rsidRDefault="00707D93" w:rsidP="00581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5" w:type="dxa"/>
          </w:tcPr>
          <w:p w:rsidR="00707D93" w:rsidRPr="00EE3E46" w:rsidRDefault="00707D93" w:rsidP="0058182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จำนวนลูกค้าในอนาคต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ที่อยู่ในฐานข้อมูล</w:t>
            </w:r>
          </w:p>
        </w:tc>
        <w:tc>
          <w:tcPr>
            <w:tcW w:w="900" w:type="dxa"/>
          </w:tcPr>
          <w:p w:rsidR="00707D93" w:rsidRPr="00EE3E46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  <w:p w:rsidR="00707D93" w:rsidRPr="00EE3E46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3" w:type="dxa"/>
          </w:tcPr>
          <w:p w:rsidR="00707D93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  <w:p w:rsidR="00707D93" w:rsidRPr="00EE3E46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07" w:type="dxa"/>
          </w:tcPr>
          <w:p w:rsidR="00707D93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  <w:p w:rsidR="00707D93" w:rsidRPr="00EE3E46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</w:tcPr>
          <w:p w:rsidR="00707D93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  <w:p w:rsidR="00707D93" w:rsidRPr="00EE3E46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</w:tcPr>
          <w:p w:rsidR="00707D93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  <w:p w:rsidR="00707D93" w:rsidRPr="00EE3E46" w:rsidRDefault="00707D93" w:rsidP="005818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50" w:type="dxa"/>
            <w:vMerge/>
          </w:tcPr>
          <w:p w:rsidR="00707D93" w:rsidRPr="00EE3E46" w:rsidRDefault="00707D93" w:rsidP="005818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07D93" w:rsidRDefault="00707D93" w:rsidP="00581825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581825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BC692F" w:rsidRDefault="00707D93" w:rsidP="00BC6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1997" w:rsidRDefault="005D1997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581825" w:rsidRDefault="00581825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6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581825" w:rsidRPr="00EE3E46" w:rsidTr="00684FD9">
        <w:trPr>
          <w:trHeight w:val="575"/>
        </w:trPr>
        <w:tc>
          <w:tcPr>
            <w:tcW w:w="2430" w:type="dxa"/>
            <w:gridSpan w:val="2"/>
            <w:vMerge w:val="restart"/>
            <w:shd w:val="clear" w:color="auto" w:fill="E7E6E6" w:themeFill="background2"/>
            <w:vAlign w:val="center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581825" w:rsidRPr="00EE3E46" w:rsidRDefault="00581825" w:rsidP="00BD3B78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581825" w:rsidRPr="00EE3E46" w:rsidRDefault="00581825" w:rsidP="00BD3B78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81825" w:rsidRPr="00EE3E46" w:rsidTr="00684FD9">
        <w:trPr>
          <w:trHeight w:val="260"/>
        </w:trPr>
        <w:tc>
          <w:tcPr>
            <w:tcW w:w="2430" w:type="dxa"/>
            <w:gridSpan w:val="2"/>
            <w:vMerge/>
          </w:tcPr>
          <w:p w:rsidR="00581825" w:rsidRPr="00EE3E46" w:rsidRDefault="00581825" w:rsidP="00BD3B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81825" w:rsidRPr="00EE3E46" w:rsidRDefault="00581825" w:rsidP="00BD3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D93" w:rsidRPr="00DE5F75" w:rsidTr="00707D93">
        <w:tc>
          <w:tcPr>
            <w:tcW w:w="265" w:type="dxa"/>
          </w:tcPr>
          <w:p w:rsidR="00707D93" w:rsidRPr="00EE3E46" w:rsidRDefault="00707D93" w:rsidP="0068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5" w:type="dxa"/>
          </w:tcPr>
          <w:p w:rsidR="00707D93" w:rsidRPr="00EE3E46" w:rsidRDefault="00707D93" w:rsidP="00684F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ที่ใช้สร้างความ</w:t>
            </w: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สัมพันธ์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กับลูกค้าเก่า ลูกค้าปัจจุบันและลูกค้าในอนาคต</w:t>
            </w:r>
          </w:p>
        </w:tc>
        <w:tc>
          <w:tcPr>
            <w:tcW w:w="900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813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807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810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810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250" w:type="dxa"/>
            <w:vMerge w:val="restart"/>
            <w:vAlign w:val="center"/>
          </w:tcPr>
          <w:p w:rsidR="00707D93" w:rsidRPr="00EE3E46" w:rsidRDefault="00707D93" w:rsidP="00707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โครงการรักษาลูกค้าเก่าเพิ่มลูกค้าใหม่</w:t>
            </w:r>
          </w:p>
        </w:tc>
        <w:tc>
          <w:tcPr>
            <w:tcW w:w="1080" w:type="dxa"/>
          </w:tcPr>
          <w:p w:rsidR="00707D93" w:rsidRDefault="00707D93" w:rsidP="00684FD9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684FD9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684FD9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DE5F75" w:rsidTr="00684FD9">
        <w:tc>
          <w:tcPr>
            <w:tcW w:w="265" w:type="dxa"/>
          </w:tcPr>
          <w:p w:rsidR="00707D93" w:rsidRPr="00EE3E46" w:rsidRDefault="00707D93" w:rsidP="00684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5" w:type="dxa"/>
          </w:tcPr>
          <w:p w:rsidR="00707D93" w:rsidRDefault="00707D93" w:rsidP="00684FD9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ตั้งแต่ระดับมากขึ้นไป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ของการให้ข้อมูล/ประชาสัมพันธ์แก่ลูกค้าเก่า ลูกค้า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ปัจจุบันและลูกค้าในอนาคต</w:t>
            </w:r>
          </w:p>
        </w:tc>
        <w:tc>
          <w:tcPr>
            <w:tcW w:w="900" w:type="dxa"/>
          </w:tcPr>
          <w:p w:rsidR="00707D93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13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ร้อยละ๙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707D93" w:rsidRPr="00EE3E46" w:rsidRDefault="00707D93" w:rsidP="00684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  <w:vMerge/>
          </w:tcPr>
          <w:p w:rsidR="00707D93" w:rsidRPr="00EE3E46" w:rsidRDefault="00707D93" w:rsidP="00684F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07D93" w:rsidRDefault="00707D93" w:rsidP="00684FD9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684FD9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684FD9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1825" w:rsidRDefault="00581825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0F186D" w:rsidRPr="00EE3E46" w:rsidRDefault="000F186D" w:rsidP="000F186D">
      <w:pPr>
        <w:pStyle w:val="a4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 w:rsidR="005818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๕.๓</w:t>
      </w: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เสริมสร้างศักยภาพอาจารย์สู่ความเป็นมืออาชีพ </w:t>
      </w:r>
    </w:p>
    <w:p w:rsidR="000F186D" w:rsidRPr="00EE3E46" w:rsidRDefault="000F186D" w:rsidP="000F186D">
      <w:pPr>
        <w:pStyle w:val="a4"/>
        <w:ind w:left="360" w:right="-450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EE3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3E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</w:t>
      </w:r>
      <w:r w:rsidRPr="00EE3E46">
        <w:rPr>
          <w:rFonts w:ascii="TH SarabunPSK" w:hAnsi="TH SarabunPSK" w:cs="TH SarabunPSK"/>
          <w:sz w:val="32"/>
          <w:szCs w:val="32"/>
          <w:cs/>
        </w:rPr>
        <w:t>ฒนา</w:t>
      </w:r>
      <w:r w:rsidRPr="002C3852">
        <w:rPr>
          <w:rFonts w:ascii="TH SarabunPSK" w:hAnsi="TH SarabunPSK" w:cs="TH SarabunPSK"/>
          <w:sz w:val="32"/>
          <w:szCs w:val="32"/>
          <w:cs/>
        </w:rPr>
        <w:t>อาจารย์สู่ความเป็นมืออาชีพ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ด้านการสอนและการวิจัย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2128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0F186D" w:rsidRPr="00EE3E46" w:rsidTr="008C1B85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 w:rsidR="00571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0F186D" w:rsidRPr="00EE3E46" w:rsidRDefault="000F186D" w:rsidP="000F186D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0F186D" w:rsidRPr="00EE3E46" w:rsidRDefault="000F186D" w:rsidP="000F186D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F186D" w:rsidRPr="00EE3E46" w:rsidTr="008C1B85">
        <w:trPr>
          <w:trHeight w:val="260"/>
        </w:trPr>
        <w:tc>
          <w:tcPr>
            <w:tcW w:w="2520" w:type="dxa"/>
            <w:gridSpan w:val="2"/>
            <w:vMerge/>
          </w:tcPr>
          <w:p w:rsidR="000F186D" w:rsidRPr="00EE3E46" w:rsidRDefault="000F186D" w:rsidP="000F18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0F186D" w:rsidRPr="00EE3E46" w:rsidRDefault="000F186D" w:rsidP="000F1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D93" w:rsidRPr="00EE3E46" w:rsidTr="00707D93">
        <w:trPr>
          <w:trHeight w:val="260"/>
        </w:trPr>
        <w:tc>
          <w:tcPr>
            <w:tcW w:w="392" w:type="dxa"/>
          </w:tcPr>
          <w:p w:rsidR="00707D93" w:rsidRPr="00EE3E46" w:rsidRDefault="00707D93" w:rsidP="002F5D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8" w:type="dxa"/>
          </w:tcPr>
          <w:p w:rsidR="00707D93" w:rsidRPr="00EE3E46" w:rsidRDefault="00707D93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์ที่เข้ารับการพัฒนาศักยภาพด้านการสอนหรือการวิจัย</w:t>
            </w:r>
          </w:p>
        </w:tc>
        <w:tc>
          <w:tcPr>
            <w:tcW w:w="900" w:type="dxa"/>
            <w:shd w:val="clear" w:color="auto" w:fill="auto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13" w:type="dxa"/>
            <w:shd w:val="clear" w:color="auto" w:fill="auto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807" w:type="dxa"/>
            <w:shd w:val="clear" w:color="auto" w:fill="auto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  <w:shd w:val="clear" w:color="auto" w:fill="auto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10" w:type="dxa"/>
            <w:shd w:val="clear" w:color="auto" w:fill="auto"/>
          </w:tcPr>
          <w:p w:rsidR="00707D93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  <w:vMerge w:val="restart"/>
            <w:vAlign w:val="center"/>
          </w:tcPr>
          <w:p w:rsidR="00707D93" w:rsidRPr="00EE3E46" w:rsidRDefault="00707D93" w:rsidP="0070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โครงการพัฒนาศักยภาพทางวิชาการ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การพัฒนาผลงานทางวิชาการและ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1080" w:type="dxa"/>
          </w:tcPr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2F5D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951910">
        <w:trPr>
          <w:trHeight w:val="260"/>
        </w:trPr>
        <w:tc>
          <w:tcPr>
            <w:tcW w:w="392" w:type="dxa"/>
          </w:tcPr>
          <w:p w:rsidR="00707D93" w:rsidRPr="00EE3E46" w:rsidRDefault="00707D93" w:rsidP="002F5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8" w:type="dxa"/>
          </w:tcPr>
          <w:p w:rsidR="00707D93" w:rsidRPr="00EE3E46" w:rsidRDefault="00707D93" w:rsidP="002F5D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ร้อยละของอาจารย์ที่มีคุณวุฒิระดับปริญญาเอก</w:t>
            </w:r>
          </w:p>
        </w:tc>
        <w:tc>
          <w:tcPr>
            <w:tcW w:w="900" w:type="dxa"/>
            <w:shd w:val="clear" w:color="auto" w:fill="auto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๓๖.๙๘</w:t>
            </w:r>
          </w:p>
        </w:tc>
        <w:tc>
          <w:tcPr>
            <w:tcW w:w="810" w:type="dxa"/>
            <w:shd w:val="clear" w:color="auto" w:fill="auto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813" w:type="dxa"/>
            <w:shd w:val="clear" w:color="auto" w:fill="auto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807" w:type="dxa"/>
            <w:shd w:val="clear" w:color="auto" w:fill="auto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810" w:type="dxa"/>
            <w:shd w:val="clear" w:color="auto" w:fill="auto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810" w:type="dxa"/>
            <w:shd w:val="clear" w:color="auto" w:fill="auto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250" w:type="dxa"/>
            <w:vMerge/>
          </w:tcPr>
          <w:p w:rsidR="00707D93" w:rsidRPr="00EE3E46" w:rsidRDefault="00707D93" w:rsidP="003714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2F5D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951910">
        <w:tc>
          <w:tcPr>
            <w:tcW w:w="392" w:type="dxa"/>
          </w:tcPr>
          <w:p w:rsidR="00707D93" w:rsidRPr="00EE3E46" w:rsidRDefault="00707D93" w:rsidP="002F5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8" w:type="dxa"/>
          </w:tcPr>
          <w:p w:rsidR="00707D93" w:rsidRPr="00EE3E46" w:rsidRDefault="00707D93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ร้อยละของอาจารย์ที่มีตำแหน่งทางวิชาการ</w:t>
            </w:r>
          </w:p>
        </w:tc>
        <w:tc>
          <w:tcPr>
            <w:tcW w:w="90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๔๑.๐๙</w:t>
            </w:r>
          </w:p>
        </w:tc>
        <w:tc>
          <w:tcPr>
            <w:tcW w:w="81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813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807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81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2250" w:type="dxa"/>
            <w:vMerge/>
          </w:tcPr>
          <w:p w:rsidR="00707D93" w:rsidRPr="00EE3E46" w:rsidRDefault="00707D93" w:rsidP="003714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E93926" w:rsidRDefault="00707D93" w:rsidP="00E939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951910">
        <w:tc>
          <w:tcPr>
            <w:tcW w:w="392" w:type="dxa"/>
          </w:tcPr>
          <w:p w:rsidR="00707D93" w:rsidRPr="00EE3E46" w:rsidRDefault="00707D93" w:rsidP="002F5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8" w:type="dxa"/>
          </w:tcPr>
          <w:p w:rsidR="00707D93" w:rsidRPr="00EE3E46" w:rsidRDefault="00707D93" w:rsidP="002F5D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ที่ได้รับรางวัลระดับชาติ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นานาชาติ</w:t>
            </w:r>
          </w:p>
        </w:tc>
        <w:tc>
          <w:tcPr>
            <w:tcW w:w="90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คน</w:t>
            </w:r>
          </w:p>
        </w:tc>
        <w:tc>
          <w:tcPr>
            <w:tcW w:w="813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คน</w:t>
            </w:r>
          </w:p>
        </w:tc>
        <w:tc>
          <w:tcPr>
            <w:tcW w:w="807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คน</w:t>
            </w:r>
          </w:p>
        </w:tc>
        <w:tc>
          <w:tcPr>
            <w:tcW w:w="81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๗ คน</w:t>
            </w:r>
          </w:p>
        </w:tc>
        <w:tc>
          <w:tcPr>
            <w:tcW w:w="810" w:type="dxa"/>
          </w:tcPr>
          <w:p w:rsidR="00707D93" w:rsidRPr="00EE3E46" w:rsidRDefault="00707D93" w:rsidP="002F5D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๙ คน</w:t>
            </w:r>
          </w:p>
        </w:tc>
        <w:tc>
          <w:tcPr>
            <w:tcW w:w="2250" w:type="dxa"/>
            <w:vMerge/>
          </w:tcPr>
          <w:p w:rsidR="00707D93" w:rsidRPr="00EE3E46" w:rsidRDefault="00707D93" w:rsidP="002F5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2F5D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2F5D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8042B" w:rsidRDefault="0088042B" w:rsidP="008804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2128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684FD9" w:rsidRPr="00EE3E46" w:rsidTr="00FE5B46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684FD9" w:rsidRPr="00EE3E46" w:rsidRDefault="00684FD9" w:rsidP="00FE5B46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684FD9" w:rsidRPr="00EE3E46" w:rsidRDefault="00684FD9" w:rsidP="00FE5B4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84FD9" w:rsidRPr="00EE3E46" w:rsidTr="00FE5B46">
        <w:trPr>
          <w:trHeight w:val="260"/>
        </w:trPr>
        <w:tc>
          <w:tcPr>
            <w:tcW w:w="2520" w:type="dxa"/>
            <w:gridSpan w:val="2"/>
            <w:vMerge/>
          </w:tcPr>
          <w:p w:rsidR="00684FD9" w:rsidRPr="00EE3E46" w:rsidRDefault="00684FD9" w:rsidP="00FE5B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4FD9" w:rsidRPr="00DE5F75" w:rsidTr="00FE5B46">
        <w:tc>
          <w:tcPr>
            <w:tcW w:w="392" w:type="dxa"/>
          </w:tcPr>
          <w:p w:rsidR="00684FD9" w:rsidRPr="00EE3E46" w:rsidRDefault="00684FD9" w:rsidP="00FE5B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8" w:type="dxa"/>
          </w:tcPr>
          <w:p w:rsidR="00684FD9" w:rsidRPr="00EE3E46" w:rsidRDefault="00684FD9" w:rsidP="00FE5B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ผู้ได้รับผลการประเมินปฏิบัติราชการในระดับดีเด่น</w:t>
            </w:r>
          </w:p>
        </w:tc>
        <w:tc>
          <w:tcPr>
            <w:tcW w:w="900" w:type="dxa"/>
          </w:tcPr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684FD9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3" w:type="dxa"/>
          </w:tcPr>
          <w:p w:rsidR="00684FD9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684FD9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684FD9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810" w:type="dxa"/>
          </w:tcPr>
          <w:p w:rsidR="00684FD9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684FD9" w:rsidRPr="00EE3E46" w:rsidRDefault="00684FD9" w:rsidP="00FE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๙๕</w:t>
            </w:r>
          </w:p>
        </w:tc>
        <w:tc>
          <w:tcPr>
            <w:tcW w:w="2250" w:type="dxa"/>
          </w:tcPr>
          <w:p w:rsidR="00684FD9" w:rsidRPr="00EE3E46" w:rsidRDefault="00684FD9" w:rsidP="00FE5B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1080" w:type="dxa"/>
          </w:tcPr>
          <w:p w:rsidR="00684FD9" w:rsidRDefault="00684FD9" w:rsidP="00FE5B46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684FD9" w:rsidRDefault="00684FD9" w:rsidP="00FE5B46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684FD9" w:rsidRPr="00DE5F75" w:rsidRDefault="00684FD9" w:rsidP="00FE5B46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4FD9" w:rsidRDefault="00684FD9" w:rsidP="008804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8042B" w:rsidRPr="00EE3E46" w:rsidRDefault="00E60EEA" w:rsidP="008C1B85">
      <w:pPr>
        <w:pStyle w:val="a4"/>
        <w:numPr>
          <w:ilvl w:val="0"/>
          <w:numId w:val="1"/>
        </w:num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๕.๔</w:t>
      </w:r>
      <w:r w:rsidR="0088042B"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เสริมสร้างศักยภาพบุคลากร</w:t>
      </w:r>
      <w:r w:rsidR="0088042B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="0088042B"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สู่ความเป็นมืออาชีพ </w:t>
      </w:r>
    </w:p>
    <w:p w:rsidR="0088042B" w:rsidRPr="00EE3E46" w:rsidRDefault="0088042B" w:rsidP="008C1B85">
      <w:pPr>
        <w:pStyle w:val="a4"/>
        <w:ind w:left="360" w:right="-450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EE3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3E46">
        <w:rPr>
          <w:rFonts w:ascii="TH SarabunPSK" w:hAnsi="TH SarabunPSK" w:cs="TH SarabunPSK"/>
          <w:sz w:val="32"/>
          <w:szCs w:val="32"/>
          <w:cs/>
        </w:rPr>
        <w:t xml:space="preserve"> พัฒนา</w:t>
      </w:r>
      <w:r w:rsidRPr="006A2D8D">
        <w:rPr>
          <w:rFonts w:ascii="TH SarabunPSK" w:hAnsi="TH SarabunPSK" w:cs="TH SarabunPSK"/>
          <w:sz w:val="32"/>
          <w:szCs w:val="32"/>
          <w:cs/>
        </w:rPr>
        <w:t>บุคลากรสายสนับสนุนสู่ความเป็นมืออาชีพ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>ตามสายงาน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2128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88042B" w:rsidRPr="00EE3E46" w:rsidTr="008C1B85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 w:rsidR="00571F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88042B" w:rsidRPr="00EE3E46" w:rsidRDefault="0088042B" w:rsidP="0088042B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88042B" w:rsidRPr="00EE3E46" w:rsidRDefault="0088042B" w:rsidP="0088042B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8042B" w:rsidRPr="00EE3E46" w:rsidTr="008C1B85">
        <w:trPr>
          <w:trHeight w:val="260"/>
        </w:trPr>
        <w:tc>
          <w:tcPr>
            <w:tcW w:w="2520" w:type="dxa"/>
            <w:gridSpan w:val="2"/>
            <w:vMerge/>
          </w:tcPr>
          <w:p w:rsidR="0088042B" w:rsidRPr="00EE3E46" w:rsidRDefault="0088042B" w:rsidP="00920F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88042B" w:rsidRPr="00EE3E46" w:rsidRDefault="0088042B" w:rsidP="00920F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0EEA" w:rsidRPr="00EE3E46" w:rsidTr="008C1B85">
        <w:tc>
          <w:tcPr>
            <w:tcW w:w="392" w:type="dxa"/>
          </w:tcPr>
          <w:p w:rsidR="00E60EEA" w:rsidRPr="00EE3E46" w:rsidRDefault="00E60EEA" w:rsidP="00920F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8" w:type="dxa"/>
          </w:tcPr>
          <w:p w:rsidR="00E60EEA" w:rsidRPr="00EE3E46" w:rsidRDefault="00E60EEA" w:rsidP="000A39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684FD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บุคลากรสายสนับสนุนได้รับการ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="000A39B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="000A39B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วิชาชีพและความเชี่ยวชาญ</w:t>
            </w:r>
          </w:p>
        </w:tc>
        <w:tc>
          <w:tcPr>
            <w:tcW w:w="900" w:type="dxa"/>
          </w:tcPr>
          <w:p w:rsidR="00E60EEA" w:rsidRPr="00EE3E46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E60EEA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E60EEA" w:rsidRPr="00EE3E46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E60EEA" w:rsidP="00920F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813" w:type="dxa"/>
          </w:tcPr>
          <w:p w:rsidR="00E60EEA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E60EEA" w:rsidRPr="00EE3E46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BC692F" w:rsidP="00920F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807" w:type="dxa"/>
          </w:tcPr>
          <w:p w:rsidR="00E60EEA" w:rsidRPr="00BC692F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92F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E60EEA" w:rsidRPr="00BC692F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92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BC692F" w:rsidRDefault="00BC692F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92F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10" w:type="dxa"/>
          </w:tcPr>
          <w:p w:rsidR="00E60EEA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E60EEA" w:rsidRPr="00EE3E46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BC692F" w:rsidP="00920F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10" w:type="dxa"/>
          </w:tcPr>
          <w:p w:rsidR="00E60EEA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E60EEA" w:rsidRPr="00EE3E46" w:rsidRDefault="00E60EEA" w:rsidP="00920F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E60EEA" w:rsidP="00920F6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250" w:type="dxa"/>
            <w:vMerge w:val="restart"/>
          </w:tcPr>
          <w:p w:rsidR="00684FD9" w:rsidRPr="00684FD9" w:rsidRDefault="00E60EEA" w:rsidP="00684FD9">
            <w:pPr>
              <w:pStyle w:val="a4"/>
              <w:numPr>
                <w:ilvl w:val="0"/>
                <w:numId w:val="12"/>
              </w:numPr>
              <w:ind w:left="159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4F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โครงการจัดทำคู่มือการปฏิบัติงาน</w:t>
            </w:r>
          </w:p>
          <w:p w:rsidR="00E60EEA" w:rsidRDefault="00E60EEA" w:rsidP="00684FD9">
            <w:pPr>
              <w:pStyle w:val="a4"/>
              <w:numPr>
                <w:ilvl w:val="0"/>
                <w:numId w:val="12"/>
              </w:numPr>
              <w:ind w:left="159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4F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โครงการอบรมการเขียนประเมินค่างาน</w:t>
            </w:r>
          </w:p>
          <w:p w:rsidR="007F7ABD" w:rsidRPr="00684FD9" w:rsidRDefault="007F7ABD" w:rsidP="00684FD9">
            <w:pPr>
              <w:pStyle w:val="a4"/>
              <w:numPr>
                <w:ilvl w:val="0"/>
                <w:numId w:val="12"/>
              </w:numPr>
              <w:ind w:left="159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โครงการจัดทำเอกสารเพื่อเข้าสู่ตำแหน่งตามสายงาน</w:t>
            </w:r>
          </w:p>
        </w:tc>
        <w:tc>
          <w:tcPr>
            <w:tcW w:w="1080" w:type="dxa"/>
          </w:tcPr>
          <w:p w:rsidR="00E60EEA" w:rsidRPr="008C1B85" w:rsidRDefault="00E60EEA" w:rsidP="00920F6B">
            <w:pPr>
              <w:rPr>
                <w:rFonts w:ascii="TH SarabunPSK" w:hAnsi="TH SarabunPSK" w:cs="TH SarabunPSK"/>
                <w:sz w:val="28"/>
              </w:rPr>
            </w:pPr>
            <w:r w:rsidRPr="008C1B85">
              <w:rPr>
                <w:rFonts w:ascii="TH SarabunPSK" w:hAnsi="TH SarabunPSK" w:cs="TH SarabunPSK" w:hint="cs"/>
                <w:sz w:val="28"/>
                <w:cs/>
              </w:rPr>
              <w:t>- คณะ</w:t>
            </w:r>
          </w:p>
          <w:p w:rsidR="00E60EEA" w:rsidRPr="008C1B85" w:rsidRDefault="00E60EEA" w:rsidP="0088042B">
            <w:pPr>
              <w:ind w:left="-18" w:right="-111"/>
              <w:rPr>
                <w:rFonts w:ascii="TH SarabunPSK" w:hAnsi="TH SarabunPSK" w:cs="TH SarabunPSK"/>
                <w:sz w:val="28"/>
                <w:cs/>
              </w:rPr>
            </w:pPr>
            <w:r w:rsidRPr="008C1B85">
              <w:rPr>
                <w:rFonts w:ascii="TH SarabunPSK" w:hAnsi="TH SarabunPSK" w:cs="TH SarabunPSK" w:hint="cs"/>
                <w:sz w:val="28"/>
                <w:cs/>
              </w:rPr>
              <w:t>- หลักสูตรที่มีบุคลากรสายสนับสนุน</w:t>
            </w:r>
          </w:p>
        </w:tc>
      </w:tr>
      <w:tr w:rsidR="00E60EEA" w:rsidRPr="00EE3E46" w:rsidTr="008C1B85">
        <w:tc>
          <w:tcPr>
            <w:tcW w:w="392" w:type="dxa"/>
          </w:tcPr>
          <w:p w:rsidR="00E60EEA" w:rsidRDefault="00E60EEA" w:rsidP="00E60E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8" w:type="dxa"/>
          </w:tcPr>
          <w:p w:rsidR="00E60EEA" w:rsidRPr="00EE3E46" w:rsidRDefault="00E60EEA" w:rsidP="00E60E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ร้อยละของบุคลากรสายสนับสนุนที่ได้ตำแหน่ง</w:t>
            </w:r>
            <w:r w:rsidR="000A39B2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ชำนาญการหรือสูงกว่า</w:t>
            </w:r>
          </w:p>
        </w:tc>
        <w:tc>
          <w:tcPr>
            <w:tcW w:w="900" w:type="dxa"/>
          </w:tcPr>
          <w:p w:rsidR="00E60EEA" w:rsidRPr="00EE3E46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E60EEA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13" w:type="dxa"/>
          </w:tcPr>
          <w:p w:rsidR="00E60EEA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807" w:type="dxa"/>
          </w:tcPr>
          <w:p w:rsidR="00E60EEA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BC692F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E60EE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E60EEA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BC692F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E60EEA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E60EEA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E60EEA" w:rsidRPr="00EE3E46" w:rsidRDefault="00E60EEA" w:rsidP="00E60E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250" w:type="dxa"/>
            <w:vMerge/>
          </w:tcPr>
          <w:p w:rsidR="00E60EEA" w:rsidRPr="00EE3E46" w:rsidRDefault="00E60EEA" w:rsidP="00E60E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E60EEA" w:rsidRPr="008C1B85" w:rsidRDefault="00E60EEA" w:rsidP="00E60EEA">
            <w:pPr>
              <w:rPr>
                <w:rFonts w:ascii="TH SarabunPSK" w:hAnsi="TH SarabunPSK" w:cs="TH SarabunPSK"/>
                <w:sz w:val="28"/>
              </w:rPr>
            </w:pPr>
            <w:r w:rsidRPr="008C1B85">
              <w:rPr>
                <w:rFonts w:ascii="TH SarabunPSK" w:hAnsi="TH SarabunPSK" w:cs="TH SarabunPSK" w:hint="cs"/>
                <w:sz w:val="28"/>
                <w:cs/>
              </w:rPr>
              <w:t>- คณะ</w:t>
            </w:r>
          </w:p>
          <w:p w:rsidR="00E60EEA" w:rsidRPr="008C1B85" w:rsidRDefault="00E60EEA" w:rsidP="00E60EEA">
            <w:pPr>
              <w:ind w:left="-18" w:right="-111"/>
              <w:rPr>
                <w:rFonts w:ascii="TH SarabunPSK" w:hAnsi="TH SarabunPSK" w:cs="TH SarabunPSK"/>
                <w:sz w:val="28"/>
                <w:cs/>
              </w:rPr>
            </w:pPr>
            <w:r w:rsidRPr="008C1B85">
              <w:rPr>
                <w:rFonts w:ascii="TH SarabunPSK" w:hAnsi="TH SarabunPSK" w:cs="TH SarabunPSK" w:hint="cs"/>
                <w:sz w:val="28"/>
                <w:cs/>
              </w:rPr>
              <w:t>- หลักสูตรที่มีบุคลากรสายสนับสนุน</w:t>
            </w:r>
          </w:p>
        </w:tc>
      </w:tr>
      <w:tr w:rsidR="000A39B2" w:rsidRPr="00EE3E46" w:rsidTr="008C1B85">
        <w:tc>
          <w:tcPr>
            <w:tcW w:w="392" w:type="dxa"/>
          </w:tcPr>
          <w:p w:rsidR="000A39B2" w:rsidRDefault="000A39B2" w:rsidP="000A39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8" w:type="dxa"/>
          </w:tcPr>
          <w:p w:rsidR="000A39B2" w:rsidRPr="00EE3E46" w:rsidRDefault="000A39B2" w:rsidP="000A39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ร้อยละของบุคลากรสายสนับสนุนที่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ได้รับผลการประเมินปฏิบัติราชการในระดับดีเด่น</w:t>
            </w:r>
          </w:p>
        </w:tc>
        <w:tc>
          <w:tcPr>
            <w:tcW w:w="900" w:type="dxa"/>
          </w:tcPr>
          <w:p w:rsidR="000A39B2" w:rsidRPr="00EE3E46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0A39B2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0A39B2" w:rsidRPr="00EE3E46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3" w:type="dxa"/>
          </w:tcPr>
          <w:p w:rsidR="000A39B2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0A39B2" w:rsidRPr="00EE3E46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07" w:type="dxa"/>
          </w:tcPr>
          <w:p w:rsidR="000A39B2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0A39B2" w:rsidRPr="00EE3E46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10" w:type="dxa"/>
          </w:tcPr>
          <w:p w:rsidR="000A39B2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0A39B2" w:rsidRPr="00EE3E46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7F7AB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7ABD"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810" w:type="dxa"/>
          </w:tcPr>
          <w:p w:rsidR="000A39B2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0A39B2" w:rsidRPr="00EE3E46" w:rsidRDefault="000A39B2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</w:t>
            </w:r>
            <w:r w:rsidR="007F7A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50" w:type="dxa"/>
          </w:tcPr>
          <w:p w:rsidR="000A39B2" w:rsidRPr="00EE3E46" w:rsidRDefault="000A39B2" w:rsidP="000A39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</w:t>
            </w:r>
            <w:r w:rsid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นาศักยภาพการปฏิบัติงานของ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</w:p>
          <w:p w:rsidR="000A39B2" w:rsidRPr="00EE3E46" w:rsidRDefault="000A39B2" w:rsidP="000A39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A39B2" w:rsidRPr="008C1B85" w:rsidRDefault="000A39B2" w:rsidP="000A39B2">
            <w:pPr>
              <w:rPr>
                <w:rFonts w:ascii="TH SarabunPSK" w:hAnsi="TH SarabunPSK" w:cs="TH SarabunPSK"/>
                <w:sz w:val="28"/>
              </w:rPr>
            </w:pPr>
            <w:r w:rsidRPr="008C1B85">
              <w:rPr>
                <w:rFonts w:ascii="TH SarabunPSK" w:hAnsi="TH SarabunPSK" w:cs="TH SarabunPSK" w:hint="cs"/>
                <w:sz w:val="28"/>
                <w:cs/>
              </w:rPr>
              <w:t>- คณะ</w:t>
            </w:r>
          </w:p>
          <w:p w:rsidR="000A39B2" w:rsidRPr="00EE3E46" w:rsidRDefault="000A39B2" w:rsidP="000A39B2">
            <w:pPr>
              <w:ind w:left="-18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B85">
              <w:rPr>
                <w:rFonts w:ascii="TH SarabunPSK" w:hAnsi="TH SarabunPSK" w:cs="TH SarabunPSK" w:hint="cs"/>
                <w:sz w:val="28"/>
                <w:cs/>
              </w:rPr>
              <w:t>- หลักสูตรที่มีบุคลากรสายสนับสนุน</w:t>
            </w:r>
          </w:p>
        </w:tc>
      </w:tr>
    </w:tbl>
    <w:p w:rsidR="000F186D" w:rsidRDefault="000F186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7F7ABD" w:rsidRPr="00EE3E46" w:rsidRDefault="007F7ABD" w:rsidP="00083371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040744" w:rsidRPr="00EE3E46" w:rsidRDefault="00083371" w:rsidP="008C1B85">
      <w:pPr>
        <w:pStyle w:val="a4"/>
        <w:numPr>
          <w:ilvl w:val="0"/>
          <w:numId w:val="1"/>
        </w:numPr>
        <w:ind w:left="360" w:right="-360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</w:t>
      </w:r>
      <w:r w:rsidR="00E60EEA">
        <w:rPr>
          <w:rFonts w:ascii="TH SarabunPSK" w:hAnsi="TH SarabunPSK" w:cs="TH SarabunPSK" w:hint="cs"/>
          <w:b/>
          <w:bCs/>
          <w:sz w:val="32"/>
          <w:szCs w:val="32"/>
          <w:cs/>
        </w:rPr>
        <w:t>๕.๕</w:t>
      </w: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1F0D" w:rsidRPr="00571F0D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เพิ่มประสิทธิภาพการบริหาร</w:t>
      </w:r>
      <w:r w:rsidR="007F7ABD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ระบบงาน</w:t>
      </w:r>
      <w:r w:rsidR="00571F0D" w:rsidRPr="00571F0D">
        <w:rPr>
          <w:rFonts w:ascii="TH SarabunPSK" w:hAnsi="TH SarabunPSK" w:cs="TH SarabunPSK"/>
          <w:b/>
          <w:bCs/>
          <w:sz w:val="32"/>
          <w:szCs w:val="32"/>
          <w:cs/>
        </w:rPr>
        <w:t>สู่ความเป็นเลิศ</w:t>
      </w:r>
    </w:p>
    <w:p w:rsidR="000B7BFD" w:rsidRPr="00EE3E46" w:rsidRDefault="000B7BFD" w:rsidP="008C1B85">
      <w:pPr>
        <w:pStyle w:val="a4"/>
        <w:ind w:left="360" w:right="-360"/>
        <w:rPr>
          <w:rFonts w:ascii="TH SarabunPSK" w:hAnsi="TH SarabunPSK" w:cs="TH SarabunPSK"/>
          <w:b/>
          <w:bCs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วัตถุประสงค์เชิงกลยุทธ์ </w:t>
      </w:r>
      <w:r w:rsidR="00571F0D" w:rsidRPr="00571F0D">
        <w:rPr>
          <w:rFonts w:ascii="TH SarabunPSK" w:hAnsi="TH SarabunPSK" w:cs="TH SarabunPSK" w:hint="cs"/>
          <w:sz w:val="32"/>
          <w:szCs w:val="32"/>
          <w:cs/>
        </w:rPr>
        <w:t>พัฒนาระบบงานให้พร้อมรับต่อการเปลี่ยนแปลงอย่างยั่งยืน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571F0D" w:rsidRPr="00EE3E46" w:rsidTr="008C1B85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571F0D" w:rsidRPr="00EE3E46" w:rsidRDefault="00571F0D" w:rsidP="00571F0D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571F0D" w:rsidRPr="00EE3E46" w:rsidRDefault="00571F0D" w:rsidP="00571F0D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71F0D" w:rsidRPr="00EE3E46" w:rsidTr="008C1B85">
        <w:trPr>
          <w:trHeight w:val="260"/>
        </w:trPr>
        <w:tc>
          <w:tcPr>
            <w:tcW w:w="2520" w:type="dxa"/>
            <w:gridSpan w:val="2"/>
            <w:vMerge/>
          </w:tcPr>
          <w:p w:rsidR="00571F0D" w:rsidRPr="00EE3E46" w:rsidRDefault="00571F0D" w:rsidP="00571F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71F0D" w:rsidRPr="00EE3E46" w:rsidRDefault="00571F0D" w:rsidP="00571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756C" w:rsidRPr="00EE3E46" w:rsidTr="008C1B85">
        <w:tc>
          <w:tcPr>
            <w:tcW w:w="355" w:type="dxa"/>
          </w:tcPr>
          <w:p w:rsidR="009E756C" w:rsidRPr="00EE3E46" w:rsidRDefault="009E756C" w:rsidP="009E75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</w:tcPr>
          <w:p w:rsidR="009E756C" w:rsidRPr="00EE3E46" w:rsidRDefault="009E756C" w:rsidP="009E75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7965C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proofErr w:type="spellStart"/>
            <w:r w:rsidR="007965C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ความคลาด</w:t>
            </w:r>
            <w:proofErr w:type="spellEnd"/>
            <w:r w:rsidR="007965C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การเบิกจ่</w:t>
            </w:r>
            <w:r w:rsidR="007965C7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ายงบประมาณตามรายไตรมาส</w:t>
            </w:r>
          </w:p>
        </w:tc>
        <w:tc>
          <w:tcPr>
            <w:tcW w:w="900" w:type="dxa"/>
          </w:tcPr>
          <w:p w:rsidR="009E756C" w:rsidRPr="00EE3E46" w:rsidRDefault="009E756C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E756C" w:rsidRPr="00EE3E46" w:rsidRDefault="009E756C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E756C" w:rsidRPr="00EE3E46" w:rsidRDefault="009E756C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ต่ำกว่าไม่เกินร้อยละ ๑๐</w:t>
            </w:r>
          </w:p>
        </w:tc>
        <w:tc>
          <w:tcPr>
            <w:tcW w:w="813" w:type="dxa"/>
          </w:tcPr>
          <w:p w:rsidR="009E756C" w:rsidRPr="00EE3E46" w:rsidRDefault="009E756C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ต่ำกว่าไม่เกินร้อยละ ๘</w:t>
            </w:r>
          </w:p>
        </w:tc>
        <w:tc>
          <w:tcPr>
            <w:tcW w:w="807" w:type="dxa"/>
          </w:tcPr>
          <w:p w:rsidR="009E756C" w:rsidRPr="00EE3E46" w:rsidRDefault="009E756C" w:rsidP="009E756C">
            <w:pPr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ต่ำกว่าไม่เกินร้อยละ ๖</w:t>
            </w:r>
          </w:p>
        </w:tc>
        <w:tc>
          <w:tcPr>
            <w:tcW w:w="810" w:type="dxa"/>
          </w:tcPr>
          <w:p w:rsidR="009E756C" w:rsidRDefault="009E756C" w:rsidP="009E756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</w:t>
            </w:r>
            <w:r w:rsidRPr="008903E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</w:t>
            </w:r>
          </w:p>
        </w:tc>
        <w:tc>
          <w:tcPr>
            <w:tcW w:w="810" w:type="dxa"/>
          </w:tcPr>
          <w:p w:rsidR="009E756C" w:rsidRDefault="009E756C" w:rsidP="009E756C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</w:t>
            </w:r>
            <w:r w:rsidRPr="008903E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</w:t>
            </w:r>
          </w:p>
        </w:tc>
        <w:tc>
          <w:tcPr>
            <w:tcW w:w="2250" w:type="dxa"/>
          </w:tcPr>
          <w:p w:rsidR="009E756C" w:rsidRPr="00EE3E46" w:rsidRDefault="009E756C" w:rsidP="00707D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พัฒนาประสิทธิภาพการบริหารจัดด้านงบประมาณ</w:t>
            </w:r>
          </w:p>
        </w:tc>
        <w:tc>
          <w:tcPr>
            <w:tcW w:w="1080" w:type="dxa"/>
          </w:tcPr>
          <w:p w:rsidR="009E756C" w:rsidRDefault="009E756C" w:rsidP="009E756C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9E756C" w:rsidRDefault="009E756C" w:rsidP="009E756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9E756C" w:rsidRPr="00DE5F75" w:rsidRDefault="009E756C" w:rsidP="009E756C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ABD" w:rsidRPr="00EE3E46" w:rsidTr="008C1B85">
        <w:tc>
          <w:tcPr>
            <w:tcW w:w="355" w:type="dxa"/>
          </w:tcPr>
          <w:p w:rsidR="007F7ABD" w:rsidRPr="00EE3E46" w:rsidRDefault="007F7ABD" w:rsidP="007965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5" w:type="dxa"/>
          </w:tcPr>
          <w:p w:rsidR="007F7ABD" w:rsidRPr="00EE3E46" w:rsidRDefault="007F7ABD" w:rsidP="007965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ร้อยละของการเพิ่มงบประมาณของสาขาวิชา</w:t>
            </w:r>
          </w:p>
        </w:tc>
        <w:tc>
          <w:tcPr>
            <w:tcW w:w="900" w:type="dxa"/>
          </w:tcPr>
          <w:p w:rsidR="007F7ABD" w:rsidRPr="00EE3E46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13" w:type="dxa"/>
          </w:tcPr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07" w:type="dxa"/>
          </w:tcPr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</w:tcPr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10" w:type="dxa"/>
          </w:tcPr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7965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250" w:type="dxa"/>
            <w:vMerge w:val="restart"/>
          </w:tcPr>
          <w:p w:rsidR="007F7ABD" w:rsidRPr="00EE3E46" w:rsidRDefault="007F7ABD" w:rsidP="007965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707D9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ครงการพึ่งพาตนเองในยุค</w:t>
            </w:r>
            <w:r w:rsidR="00E93926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โลกา</w:t>
            </w:r>
            <w:proofErr w:type="spellStart"/>
            <w:r w:rsidR="00E93926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ภิวั</w:t>
            </w:r>
            <w:proofErr w:type="spellEnd"/>
            <w:r w:rsidR="00E93926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ตน์</w:t>
            </w:r>
          </w:p>
        </w:tc>
        <w:tc>
          <w:tcPr>
            <w:tcW w:w="1080" w:type="dxa"/>
          </w:tcPr>
          <w:p w:rsidR="007F7ABD" w:rsidRDefault="007F7ABD" w:rsidP="007965C7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F7ABD" w:rsidRDefault="007F7ABD" w:rsidP="007965C7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F7ABD" w:rsidRPr="00DE5F75" w:rsidRDefault="007F7ABD" w:rsidP="007965C7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7ABD" w:rsidRPr="00EE3E46" w:rsidTr="008C1B85">
        <w:tc>
          <w:tcPr>
            <w:tcW w:w="355" w:type="dxa"/>
          </w:tcPr>
          <w:p w:rsidR="007F7ABD" w:rsidRPr="00EE3E46" w:rsidRDefault="007F7ABD" w:rsidP="000A39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5" w:type="dxa"/>
          </w:tcPr>
          <w:p w:rsidR="007F7ABD" w:rsidRDefault="007F7ABD" w:rsidP="000A39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ร้อยละของรายได้อื่น (ที่ไม่ใช่เงินงบประมาณ) เมื่อเทียบกับเงินค่าลงทะเบียน</w:t>
            </w:r>
          </w:p>
        </w:tc>
        <w:tc>
          <w:tcPr>
            <w:tcW w:w="900" w:type="dxa"/>
          </w:tcPr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dxa"/>
          </w:tcPr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7F7ABD" w:rsidRDefault="007F7ABD" w:rsidP="000A39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7F7ABD" w:rsidRPr="00EE3E46" w:rsidRDefault="007F7ABD" w:rsidP="000A39B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F7ABD" w:rsidRDefault="007F7ABD" w:rsidP="000A39B2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F7ABD" w:rsidRDefault="007F7ABD" w:rsidP="000A39B2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F7ABD" w:rsidRPr="00DE5F75" w:rsidRDefault="007F7ABD" w:rsidP="000A39B2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707D93">
        <w:tc>
          <w:tcPr>
            <w:tcW w:w="355" w:type="dxa"/>
          </w:tcPr>
          <w:p w:rsidR="00707D93" w:rsidRPr="00EE3E46" w:rsidRDefault="00707D93" w:rsidP="007F7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65" w:type="dxa"/>
          </w:tcPr>
          <w:p w:rsidR="00707D93" w:rsidRDefault="00707D93" w:rsidP="007F7A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ร้อยละของการเพิ่มจำนวนนักศึกษาใน   แต่ละหลักสูตร (ที่ยังไม่เต็มแผนรับ)</w:t>
            </w:r>
          </w:p>
        </w:tc>
        <w:tc>
          <w:tcPr>
            <w:tcW w:w="90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13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07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250" w:type="dxa"/>
            <w:vMerge w:val="restart"/>
            <w:vAlign w:val="center"/>
          </w:tcPr>
          <w:p w:rsidR="00707D93" w:rsidRPr="00EE3E46" w:rsidRDefault="00707D93" w:rsidP="0070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โครงการข้ารับใช้ของประชาชน</w:t>
            </w:r>
          </w:p>
        </w:tc>
        <w:tc>
          <w:tcPr>
            <w:tcW w:w="1080" w:type="dxa"/>
          </w:tcPr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7F7A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8C1B85">
        <w:tc>
          <w:tcPr>
            <w:tcW w:w="355" w:type="dxa"/>
          </w:tcPr>
          <w:p w:rsidR="00707D93" w:rsidRPr="00EE3E46" w:rsidRDefault="00707D93" w:rsidP="007F7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65" w:type="dxa"/>
          </w:tcPr>
          <w:p w:rsidR="00707D93" w:rsidRDefault="00707D93" w:rsidP="007F7A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จำนวนครั้งของการเผยแพร่ผลงานเด่นของหลักสูตร เพื่อสร้าง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Branding</w:t>
            </w:r>
          </w:p>
        </w:tc>
        <w:tc>
          <w:tcPr>
            <w:tcW w:w="90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ครั้งต่อปี</w:t>
            </w:r>
          </w:p>
        </w:tc>
        <w:tc>
          <w:tcPr>
            <w:tcW w:w="813" w:type="dxa"/>
          </w:tcPr>
          <w:p w:rsidR="00707D93" w:rsidRDefault="00707D93" w:rsidP="007F7ABD">
            <w:pPr>
              <w:jc w:val="center"/>
            </w:pPr>
            <w:r w:rsidRPr="00725134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ครั้งต่อปี</w:t>
            </w:r>
          </w:p>
        </w:tc>
        <w:tc>
          <w:tcPr>
            <w:tcW w:w="807" w:type="dxa"/>
          </w:tcPr>
          <w:p w:rsidR="00707D93" w:rsidRDefault="00707D93" w:rsidP="007F7ABD">
            <w:pPr>
              <w:jc w:val="center"/>
            </w:pPr>
            <w:r w:rsidRPr="00725134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ครั้งต่อปี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</w:pPr>
            <w:r w:rsidRPr="00725134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ครั้งต่อปี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</w:pPr>
            <w:r w:rsidRPr="00725134">
              <w:rPr>
                <w:rFonts w:ascii="TH SarabunPSK" w:hAnsi="TH SarabunPSK" w:cs="TH SarabunPSK" w:hint="cs"/>
                <w:sz w:val="32"/>
                <w:szCs w:val="32"/>
                <w:cs/>
              </w:rPr>
              <w:t>๒ ครั้งต่อปี</w:t>
            </w:r>
          </w:p>
        </w:tc>
        <w:tc>
          <w:tcPr>
            <w:tcW w:w="2250" w:type="dxa"/>
            <w:vMerge/>
          </w:tcPr>
          <w:p w:rsidR="00707D93" w:rsidRPr="00EE3E46" w:rsidRDefault="00707D93" w:rsidP="007F7ABD">
            <w:pPr>
              <w:pStyle w:val="a4"/>
              <w:ind w:left="0" w:hanging="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7F7A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8C1B85">
        <w:tc>
          <w:tcPr>
            <w:tcW w:w="355" w:type="dxa"/>
          </w:tcPr>
          <w:p w:rsidR="00707D93" w:rsidRPr="00EE3E46" w:rsidRDefault="00707D93" w:rsidP="007F7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65" w:type="dxa"/>
          </w:tcPr>
          <w:p w:rsidR="00707D93" w:rsidRPr="00EE3E46" w:rsidRDefault="00707D93" w:rsidP="007F7A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ร้อยละความพึงพอใจ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ของผู้มารับบริการจากหลักสูตรและสำนักงานคณะ</w:t>
            </w:r>
            <w:r w:rsidRPr="00EE3E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ตั้งแต่ระดับมากขึ้นไป</w:t>
            </w:r>
          </w:p>
        </w:tc>
        <w:tc>
          <w:tcPr>
            <w:tcW w:w="900" w:type="dxa"/>
          </w:tcPr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13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807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</w:p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2250" w:type="dxa"/>
            <w:vMerge/>
          </w:tcPr>
          <w:p w:rsidR="00707D93" w:rsidRPr="00EE3E46" w:rsidRDefault="00707D93" w:rsidP="007F7ABD">
            <w:pPr>
              <w:pStyle w:val="a4"/>
              <w:ind w:left="0" w:hanging="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7F7A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7D93" w:rsidRPr="00EE3E46" w:rsidTr="008C1B85">
        <w:tc>
          <w:tcPr>
            <w:tcW w:w="355" w:type="dxa"/>
          </w:tcPr>
          <w:p w:rsidR="00707D93" w:rsidRPr="00EE3E46" w:rsidRDefault="00707D93" w:rsidP="007F7A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65" w:type="dxa"/>
          </w:tcPr>
          <w:p w:rsidR="00707D93" w:rsidRPr="00EE3E46" w:rsidRDefault="00707D93" w:rsidP="007F7A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ระยะเวลาที่ใช้รอคอยอาจารย์หรือเจ้าหน้าที่ของผู้มาติดต่องานและนักศึกษา</w:t>
            </w:r>
          </w:p>
        </w:tc>
        <w:tc>
          <w:tcPr>
            <w:tcW w:w="900" w:type="dxa"/>
          </w:tcPr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707D93" w:rsidRPr="00EE3E46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นาที</w:t>
            </w:r>
          </w:p>
        </w:tc>
        <w:tc>
          <w:tcPr>
            <w:tcW w:w="813" w:type="dxa"/>
          </w:tcPr>
          <w:p w:rsidR="00707D93" w:rsidRPr="00107FC7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นาที</w:t>
            </w:r>
          </w:p>
        </w:tc>
        <w:tc>
          <w:tcPr>
            <w:tcW w:w="807" w:type="dxa"/>
          </w:tcPr>
          <w:p w:rsidR="00707D93" w:rsidRPr="00107FC7" w:rsidRDefault="00707D93" w:rsidP="007F7A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๕นาที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</w:pPr>
            <w:r w:rsidRPr="00ED56C6"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 w:rsidRPr="00ED56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๕นาที</w:t>
            </w:r>
          </w:p>
        </w:tc>
        <w:tc>
          <w:tcPr>
            <w:tcW w:w="810" w:type="dxa"/>
          </w:tcPr>
          <w:p w:rsidR="00707D93" w:rsidRDefault="00707D93" w:rsidP="007F7ABD">
            <w:pPr>
              <w:jc w:val="center"/>
            </w:pPr>
            <w:r w:rsidRPr="00ED56C6">
              <w:rPr>
                <w:rFonts w:ascii="TH SarabunPSK" w:hAnsi="TH SarabunPSK" w:cs="TH SarabunPSK"/>
                <w:sz w:val="32"/>
                <w:szCs w:val="32"/>
                <w:cs/>
              </w:rPr>
              <w:t>≤</w:t>
            </w:r>
            <w:r w:rsidRPr="00ED56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๕นาที</w:t>
            </w:r>
          </w:p>
        </w:tc>
        <w:tc>
          <w:tcPr>
            <w:tcW w:w="2250" w:type="dxa"/>
            <w:vMerge/>
          </w:tcPr>
          <w:p w:rsidR="00707D93" w:rsidRPr="00EE3E46" w:rsidRDefault="00707D93" w:rsidP="007F7ABD">
            <w:pPr>
              <w:pStyle w:val="a4"/>
              <w:ind w:left="0" w:hanging="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707D93" w:rsidRDefault="00707D93" w:rsidP="007F7ABD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707D93" w:rsidRPr="00DE5F75" w:rsidRDefault="00707D93" w:rsidP="007F7ABD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B4E1B" w:rsidRDefault="008B4E1B" w:rsidP="0061508D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E93926" w:rsidRDefault="00E93926" w:rsidP="0061508D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A52122" w:rsidRPr="00EE3E46" w:rsidTr="00951910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A52122" w:rsidRPr="00EE3E46" w:rsidRDefault="00A52122" w:rsidP="00951910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A52122" w:rsidRPr="00EE3E46" w:rsidRDefault="00A52122" w:rsidP="00951910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52122" w:rsidRPr="00EE3E46" w:rsidTr="00951910">
        <w:trPr>
          <w:trHeight w:val="260"/>
        </w:trPr>
        <w:tc>
          <w:tcPr>
            <w:tcW w:w="2520" w:type="dxa"/>
            <w:gridSpan w:val="2"/>
            <w:vMerge/>
          </w:tcPr>
          <w:p w:rsidR="00A52122" w:rsidRPr="00EE3E46" w:rsidRDefault="00A52122" w:rsidP="00951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A52122" w:rsidRPr="00EE3E46" w:rsidRDefault="00A52122" w:rsidP="00951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756C" w:rsidRPr="00EE3E46" w:rsidTr="00951910">
        <w:tc>
          <w:tcPr>
            <w:tcW w:w="355" w:type="dxa"/>
          </w:tcPr>
          <w:p w:rsidR="009E756C" w:rsidRPr="00EE3E46" w:rsidRDefault="00B77497" w:rsidP="009E75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65" w:type="dxa"/>
          </w:tcPr>
          <w:p w:rsidR="009E756C" w:rsidRPr="00EE3E46" w:rsidRDefault="009E756C" w:rsidP="009E75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ผลการประกันคุณภาพกา</w:t>
            </w:r>
            <w:r w:rsidR="007965C7">
              <w:rPr>
                <w:rFonts w:ascii="TH SarabunPSK" w:hAnsi="TH SarabunPSK" w:cs="TH SarabunPSK" w:hint="cs"/>
                <w:sz w:val="32"/>
                <w:szCs w:val="32"/>
                <w:cs/>
              </w:rPr>
              <w:t>รศึกษาภายในของสำนักงานคณบดี</w:t>
            </w:r>
          </w:p>
        </w:tc>
        <w:tc>
          <w:tcPr>
            <w:tcW w:w="900" w:type="dxa"/>
          </w:tcPr>
          <w:p w:rsidR="009E756C" w:rsidRPr="00EE3E46" w:rsidRDefault="009E756C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9E756C" w:rsidRDefault="000A39B2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9E756C" w:rsidRPr="00EE3E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9E756C" w:rsidRPr="00EE3E46" w:rsidRDefault="009E756C" w:rsidP="009E756C">
            <w:pPr>
              <w:ind w:right="-108" w:hanging="1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13" w:type="dxa"/>
          </w:tcPr>
          <w:p w:rsidR="009E756C" w:rsidRPr="00EE3E46" w:rsidRDefault="000A39B2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๓.๗๕</w:t>
            </w:r>
          </w:p>
          <w:p w:rsidR="009E756C" w:rsidRPr="00EE3E46" w:rsidRDefault="009E756C" w:rsidP="009E756C">
            <w:pPr>
              <w:ind w:left="-106" w:right="-1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07" w:type="dxa"/>
          </w:tcPr>
          <w:p w:rsidR="009E756C" w:rsidRPr="00EE3E46" w:rsidRDefault="000A39B2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</w:p>
          <w:p w:rsidR="009E756C" w:rsidRPr="00EE3E46" w:rsidRDefault="009E756C" w:rsidP="009E756C">
            <w:pPr>
              <w:ind w:left="-113" w:right="-105"/>
              <w:jc w:val="center"/>
              <w:rPr>
                <w:sz w:val="32"/>
                <w:szCs w:val="32"/>
              </w:rPr>
            </w:pP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10" w:type="dxa"/>
          </w:tcPr>
          <w:p w:rsidR="009E756C" w:rsidRPr="00EE3E46" w:rsidRDefault="000A39B2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๔.๒๕</w:t>
            </w:r>
          </w:p>
          <w:p w:rsidR="009E756C" w:rsidRPr="00EE3E46" w:rsidRDefault="009E756C" w:rsidP="009E756C">
            <w:pPr>
              <w:ind w:right="-109" w:hanging="109"/>
              <w:jc w:val="center"/>
              <w:rPr>
                <w:sz w:val="32"/>
                <w:szCs w:val="32"/>
              </w:rPr>
            </w:pP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10" w:type="dxa"/>
          </w:tcPr>
          <w:p w:rsidR="009E756C" w:rsidRPr="00EE3E46" w:rsidRDefault="009E756C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A39B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A39B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:rsidR="009E756C" w:rsidRPr="00EE3E46" w:rsidRDefault="009E756C" w:rsidP="009E756C">
            <w:pPr>
              <w:ind w:right="-112" w:hanging="105"/>
              <w:jc w:val="center"/>
              <w:rPr>
                <w:sz w:val="32"/>
                <w:szCs w:val="32"/>
              </w:rPr>
            </w:pPr>
            <w:r w:rsidRPr="00571F0D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50" w:type="dxa"/>
          </w:tcPr>
          <w:p w:rsidR="009E756C" w:rsidRPr="00EE3E46" w:rsidRDefault="00B77497" w:rsidP="009E75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โครงการพัฒนาประสิทธิภาพการบริหารจัดการของสำนักงานคณะ</w:t>
            </w:r>
          </w:p>
        </w:tc>
        <w:tc>
          <w:tcPr>
            <w:tcW w:w="1080" w:type="dxa"/>
          </w:tcPr>
          <w:p w:rsidR="009E756C" w:rsidRDefault="009E756C" w:rsidP="009E75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9E756C" w:rsidRPr="00EE3E46" w:rsidRDefault="009E756C" w:rsidP="009E756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5D1997" w:rsidRDefault="005D1997" w:rsidP="0061508D">
      <w:pPr>
        <w:pStyle w:val="a4"/>
        <w:ind w:left="360" w:right="-360"/>
        <w:rPr>
          <w:rFonts w:ascii="TH SarabunPSK" w:hAnsi="TH SarabunPSK" w:cs="TH SarabunPSK"/>
          <w:sz w:val="32"/>
          <w:szCs w:val="32"/>
        </w:rPr>
      </w:pPr>
    </w:p>
    <w:p w:rsidR="00083371" w:rsidRPr="00EE3E46" w:rsidRDefault="005D1997" w:rsidP="00021190">
      <w:pPr>
        <w:pStyle w:val="a4"/>
        <w:numPr>
          <w:ilvl w:val="0"/>
          <w:numId w:val="1"/>
        </w:numPr>
        <w:ind w:left="450" w:right="-36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087E">
        <w:rPr>
          <w:rFonts w:ascii="TH SarabunPSK" w:hAnsi="TH SarabunPSK" w:cs="TH SarabunPSK" w:hint="cs"/>
          <w:b/>
          <w:bCs/>
          <w:sz w:val="32"/>
          <w:szCs w:val="32"/>
          <w:cs/>
        </w:rPr>
        <w:t>๕.๖</w:t>
      </w:r>
      <w:r w:rsidR="00040744"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คุณภาพในการดำเนินชีวิต</w:t>
      </w:r>
      <w:r w:rsidR="005E1F2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ภายในคณะวิทยาศาสตร์</w:t>
      </w:r>
    </w:p>
    <w:p w:rsidR="00083371" w:rsidRPr="00EE3E46" w:rsidRDefault="00083371" w:rsidP="00021190">
      <w:pPr>
        <w:pStyle w:val="a4"/>
        <w:ind w:left="360" w:right="-705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EE3E4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  <w:r w:rsidRPr="00EE3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3E46">
        <w:rPr>
          <w:rFonts w:ascii="TH SarabunPSK" w:hAnsi="TH SarabunPSK" w:cs="TH SarabunPSK" w:hint="cs"/>
          <w:sz w:val="32"/>
          <w:szCs w:val="32"/>
          <w:cs/>
        </w:rPr>
        <w:t>สร้างคุณภาพชีวิตที่ดีให้แก่นักศึกษา</w:t>
      </w:r>
      <w:r w:rsidR="00460884" w:rsidRPr="00EE3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E46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 </w:t>
      </w:r>
    </w:p>
    <w:tbl>
      <w:tblPr>
        <w:tblStyle w:val="a3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5"/>
        <w:gridCol w:w="2165"/>
        <w:gridCol w:w="900"/>
        <w:gridCol w:w="810"/>
        <w:gridCol w:w="813"/>
        <w:gridCol w:w="807"/>
        <w:gridCol w:w="810"/>
        <w:gridCol w:w="810"/>
        <w:gridCol w:w="2250"/>
        <w:gridCol w:w="1080"/>
      </w:tblGrid>
      <w:tr w:rsidR="005D1997" w:rsidRPr="00EE3E46" w:rsidTr="00021190">
        <w:trPr>
          <w:trHeight w:val="575"/>
        </w:trPr>
        <w:tc>
          <w:tcPr>
            <w:tcW w:w="2520" w:type="dxa"/>
            <w:gridSpan w:val="2"/>
            <w:vMerge w:val="restart"/>
            <w:shd w:val="clear" w:color="auto" w:fill="E7E6E6" w:themeFill="background2"/>
            <w:vAlign w:val="center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(Key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erformance Indicator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KPI)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4050" w:type="dxa"/>
            <w:gridSpan w:val="5"/>
            <w:shd w:val="clear" w:color="auto" w:fill="E7E6E6" w:themeFill="background2"/>
            <w:vAlign w:val="center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ค่าเป้าหมาย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center"/>
          </w:tcPr>
          <w:p w:rsidR="005D1997" w:rsidRPr="00EE3E46" w:rsidRDefault="005D1997" w:rsidP="005D1997">
            <w:pPr>
              <w:ind w:left="-202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โครงการริเริ่ม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3E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(Initiative Project : IP)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  <w:vAlign w:val="center"/>
          </w:tcPr>
          <w:p w:rsidR="005D1997" w:rsidRPr="00EE3E46" w:rsidRDefault="005D1997" w:rsidP="005D1997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D1997" w:rsidRPr="00EE3E46" w:rsidTr="00021190">
        <w:trPr>
          <w:trHeight w:val="260"/>
        </w:trPr>
        <w:tc>
          <w:tcPr>
            <w:tcW w:w="2520" w:type="dxa"/>
            <w:gridSpan w:val="2"/>
            <w:vMerge/>
          </w:tcPr>
          <w:p w:rsidR="005D1997" w:rsidRPr="00EE3E46" w:rsidRDefault="005D1997" w:rsidP="005D19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E7E6E6" w:themeFill="background2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3" w:type="dxa"/>
            <w:shd w:val="clear" w:color="auto" w:fill="E7E6E6" w:themeFill="background2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07" w:type="dxa"/>
            <w:shd w:val="clear" w:color="auto" w:fill="E7E6E6" w:themeFill="background2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810" w:type="dxa"/>
            <w:shd w:val="clear" w:color="auto" w:fill="E7E6E6" w:themeFill="background2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10" w:type="dxa"/>
            <w:shd w:val="clear" w:color="auto" w:fill="E7E6E6" w:themeFill="background2"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250" w:type="dxa"/>
            <w:vMerge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5D1997" w:rsidRPr="00EE3E46" w:rsidRDefault="005D1997" w:rsidP="005D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497" w:rsidRPr="00EE3E46" w:rsidTr="00B77497">
        <w:trPr>
          <w:trHeight w:val="476"/>
        </w:trPr>
        <w:tc>
          <w:tcPr>
            <w:tcW w:w="355" w:type="dxa"/>
            <w:tcBorders>
              <w:bottom w:val="single" w:sz="4" w:space="0" w:color="auto"/>
            </w:tcBorders>
          </w:tcPr>
          <w:p w:rsidR="00B77497" w:rsidRPr="00EE3E46" w:rsidRDefault="00B77497" w:rsidP="009E75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B77497" w:rsidRDefault="00B77497" w:rsidP="009E75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ระดับความสุขของนักศึกษา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77497" w:rsidRPr="00EE3E46" w:rsidRDefault="00B77497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7497" w:rsidRPr="00EE3E46" w:rsidRDefault="00B77497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B77497" w:rsidRPr="00EE3E46" w:rsidRDefault="00B77497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B77497" w:rsidRDefault="00B77497" w:rsidP="009E756C">
            <w:pPr>
              <w:jc w:val="center"/>
            </w:pPr>
            <w:r w:rsidRPr="00321C9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7497" w:rsidRDefault="00B77497" w:rsidP="009E756C">
            <w:pPr>
              <w:jc w:val="center"/>
            </w:pPr>
            <w:r w:rsidRPr="00321C9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7497" w:rsidRDefault="00B77497" w:rsidP="009E756C">
            <w:pPr>
              <w:jc w:val="center"/>
            </w:pPr>
            <w:r w:rsidRPr="00321C9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250" w:type="dxa"/>
            <w:vMerge w:val="restart"/>
            <w:vAlign w:val="center"/>
          </w:tcPr>
          <w:p w:rsidR="00B77497" w:rsidRPr="000F186D" w:rsidRDefault="00B77497" w:rsidP="00B7749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4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โครงการคลินิกเพิ่มความสุข</w:t>
            </w:r>
            <w:r w:rsidRPr="00B774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และคุณภาพชีวิตที่ดีของทุกคนในคณะ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7497" w:rsidRDefault="00B77497" w:rsidP="009E756C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B77497" w:rsidRDefault="00B77497" w:rsidP="009E756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B77497" w:rsidRPr="00DE5F75" w:rsidRDefault="00B77497" w:rsidP="009E756C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7497" w:rsidRPr="00EE3E46" w:rsidTr="00021190">
        <w:tc>
          <w:tcPr>
            <w:tcW w:w="355" w:type="dxa"/>
          </w:tcPr>
          <w:p w:rsidR="00B77497" w:rsidRPr="00EE3E46" w:rsidRDefault="00B77497" w:rsidP="009E75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5" w:type="dxa"/>
          </w:tcPr>
          <w:p w:rsidR="00B77497" w:rsidRPr="00EE3E46" w:rsidRDefault="00B77497" w:rsidP="009608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ระดับความสุขของบุคลากร</w:t>
            </w:r>
          </w:p>
        </w:tc>
        <w:tc>
          <w:tcPr>
            <w:tcW w:w="900" w:type="dxa"/>
          </w:tcPr>
          <w:p w:rsidR="00B77497" w:rsidRPr="00EE3E46" w:rsidRDefault="00B77497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</w:tcPr>
          <w:p w:rsidR="00B77497" w:rsidRPr="00EE3E46" w:rsidRDefault="00B77497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813" w:type="dxa"/>
          </w:tcPr>
          <w:p w:rsidR="00B77497" w:rsidRPr="00EE3E46" w:rsidRDefault="00B77497" w:rsidP="009E75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07" w:type="dxa"/>
          </w:tcPr>
          <w:p w:rsidR="00B77497" w:rsidRDefault="00B77497" w:rsidP="009E756C">
            <w:pPr>
              <w:jc w:val="center"/>
            </w:pPr>
            <w:r w:rsidRPr="00321C9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10" w:type="dxa"/>
          </w:tcPr>
          <w:p w:rsidR="00B77497" w:rsidRDefault="00B77497" w:rsidP="009E756C">
            <w:pPr>
              <w:jc w:val="center"/>
            </w:pPr>
            <w:r w:rsidRPr="00321C9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10" w:type="dxa"/>
          </w:tcPr>
          <w:p w:rsidR="00B77497" w:rsidRDefault="00B77497" w:rsidP="009E756C">
            <w:pPr>
              <w:jc w:val="center"/>
            </w:pPr>
            <w:r w:rsidRPr="00321C9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250" w:type="dxa"/>
            <w:vMerge/>
          </w:tcPr>
          <w:p w:rsidR="00B77497" w:rsidRPr="00B77497" w:rsidRDefault="00B77497" w:rsidP="00B774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77497" w:rsidRDefault="00B77497" w:rsidP="009E756C">
            <w:pPr>
              <w:pStyle w:val="a4"/>
              <w:numPr>
                <w:ilvl w:val="0"/>
                <w:numId w:val="11"/>
              </w:numPr>
              <w:ind w:left="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B77497" w:rsidRDefault="00B77497" w:rsidP="009E756C">
            <w:pPr>
              <w:pStyle w:val="a4"/>
              <w:numPr>
                <w:ilvl w:val="0"/>
                <w:numId w:val="11"/>
              </w:numPr>
              <w:ind w:left="0" w:right="-200" w:hanging="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DE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B77497" w:rsidRPr="00DE5F75" w:rsidRDefault="00B77497" w:rsidP="009E756C">
            <w:pPr>
              <w:pStyle w:val="a4"/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1ADC" w:rsidRDefault="00A51ADC" w:rsidP="00A51AD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ADC" w:rsidSect="00A62788">
      <w:headerReference w:type="default" r:id="rId8"/>
      <w:headerReference w:type="first" r:id="rId9"/>
      <w:pgSz w:w="12240" w:h="15840"/>
      <w:pgMar w:top="1440" w:right="720" w:bottom="994" w:left="108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01" w:rsidRDefault="00B00501" w:rsidP="00E44A03">
      <w:pPr>
        <w:spacing w:after="0" w:line="240" w:lineRule="auto"/>
      </w:pPr>
      <w:r>
        <w:separator/>
      </w:r>
    </w:p>
  </w:endnote>
  <w:endnote w:type="continuationSeparator" w:id="0">
    <w:p w:rsidR="00B00501" w:rsidRDefault="00B00501" w:rsidP="00E4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01" w:rsidRDefault="00B00501" w:rsidP="00E44A03">
      <w:pPr>
        <w:spacing w:after="0" w:line="240" w:lineRule="auto"/>
      </w:pPr>
      <w:r>
        <w:separator/>
      </w:r>
    </w:p>
  </w:footnote>
  <w:footnote w:type="continuationSeparator" w:id="0">
    <w:p w:rsidR="00B00501" w:rsidRDefault="00B00501" w:rsidP="00E4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1670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A62788" w:rsidRPr="00A62788" w:rsidRDefault="00A62788">
        <w:pPr>
          <w:pStyle w:val="a7"/>
          <w:jc w:val="center"/>
          <w:rPr>
            <w:rFonts w:ascii="TH SarabunPSK" w:hAnsi="TH SarabunPSK" w:cs="TH SarabunPSK"/>
          </w:rPr>
        </w:pPr>
        <w:r w:rsidRPr="00A62788">
          <w:rPr>
            <w:rFonts w:ascii="TH SarabunPSK" w:hAnsi="TH SarabunPSK" w:cs="TH SarabunPSK"/>
          </w:rPr>
          <w:fldChar w:fldCharType="begin"/>
        </w:r>
        <w:r w:rsidRPr="00A62788">
          <w:rPr>
            <w:rFonts w:ascii="TH SarabunPSK" w:hAnsi="TH SarabunPSK" w:cs="TH SarabunPSK"/>
          </w:rPr>
          <w:instrText xml:space="preserve"> PAGE   \* MERGEFORMAT </w:instrText>
        </w:r>
        <w:r w:rsidRPr="00A62788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  <w:cs/>
          </w:rPr>
          <w:t>๒</w:t>
        </w:r>
        <w:r w:rsidRPr="00A62788">
          <w:rPr>
            <w:rFonts w:ascii="TH SarabunPSK" w:hAnsi="TH SarabunPSK" w:cs="TH SarabunPSK"/>
            <w:noProof/>
          </w:rPr>
          <w:fldChar w:fldCharType="end"/>
        </w:r>
      </w:p>
    </w:sdtContent>
  </w:sdt>
  <w:p w:rsidR="000D459B" w:rsidRDefault="000D45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9B" w:rsidRPr="00A62788" w:rsidRDefault="000D459B">
    <w:pPr>
      <w:pStyle w:val="a7"/>
      <w:jc w:val="center"/>
      <w:rPr>
        <w:rFonts w:ascii="TH SarabunPSK" w:hAnsi="TH SarabunPSK" w:cs="TH SarabunPSK"/>
      </w:rPr>
    </w:pPr>
  </w:p>
  <w:p w:rsidR="000D459B" w:rsidRDefault="000D45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79E"/>
    <w:multiLevelType w:val="hybridMultilevel"/>
    <w:tmpl w:val="34BA1276"/>
    <w:lvl w:ilvl="0" w:tplc="883855CE">
      <w:start w:val="1"/>
      <w:numFmt w:val="thaiNumbers"/>
      <w:lvlText w:val="%1."/>
      <w:lvlJc w:val="left"/>
      <w:pPr>
        <w:ind w:left="1504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1CCC0422"/>
    <w:multiLevelType w:val="hybridMultilevel"/>
    <w:tmpl w:val="6290A932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667"/>
    <w:multiLevelType w:val="hybridMultilevel"/>
    <w:tmpl w:val="6F569422"/>
    <w:lvl w:ilvl="0" w:tplc="86C6E6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3FAD"/>
    <w:multiLevelType w:val="hybridMultilevel"/>
    <w:tmpl w:val="5E22B6A2"/>
    <w:lvl w:ilvl="0" w:tplc="34E6E5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0599"/>
    <w:multiLevelType w:val="hybridMultilevel"/>
    <w:tmpl w:val="F6584212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A8D"/>
    <w:multiLevelType w:val="hybridMultilevel"/>
    <w:tmpl w:val="57C8EDCA"/>
    <w:lvl w:ilvl="0" w:tplc="7AB86A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31D9"/>
    <w:multiLevelType w:val="hybridMultilevel"/>
    <w:tmpl w:val="FBE2C1CE"/>
    <w:lvl w:ilvl="0" w:tplc="6E4253C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7351"/>
    <w:multiLevelType w:val="hybridMultilevel"/>
    <w:tmpl w:val="6BCCD5EE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715DD"/>
    <w:multiLevelType w:val="hybridMultilevel"/>
    <w:tmpl w:val="34BA1276"/>
    <w:lvl w:ilvl="0" w:tplc="883855CE">
      <w:start w:val="1"/>
      <w:numFmt w:val="thaiNumbers"/>
      <w:lvlText w:val="%1."/>
      <w:lvlJc w:val="left"/>
      <w:pPr>
        <w:ind w:left="1504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66D36EA0"/>
    <w:multiLevelType w:val="hybridMultilevel"/>
    <w:tmpl w:val="9F423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3894"/>
    <w:multiLevelType w:val="hybridMultilevel"/>
    <w:tmpl w:val="36E41160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7806"/>
    <w:multiLevelType w:val="hybridMultilevel"/>
    <w:tmpl w:val="BF7EF1EA"/>
    <w:lvl w:ilvl="0" w:tplc="DF266D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3"/>
    <w:rsid w:val="000166FB"/>
    <w:rsid w:val="00017B1A"/>
    <w:rsid w:val="00021190"/>
    <w:rsid w:val="000241E8"/>
    <w:rsid w:val="00026BEA"/>
    <w:rsid w:val="00040744"/>
    <w:rsid w:val="00053C53"/>
    <w:rsid w:val="00064588"/>
    <w:rsid w:val="000710A8"/>
    <w:rsid w:val="00082E0A"/>
    <w:rsid w:val="00083371"/>
    <w:rsid w:val="000858CE"/>
    <w:rsid w:val="00093D00"/>
    <w:rsid w:val="000A39B2"/>
    <w:rsid w:val="000A6964"/>
    <w:rsid w:val="000B7BFD"/>
    <w:rsid w:val="000C273E"/>
    <w:rsid w:val="000C5576"/>
    <w:rsid w:val="000D459B"/>
    <w:rsid w:val="000D59FE"/>
    <w:rsid w:val="000E2B74"/>
    <w:rsid w:val="000E32A2"/>
    <w:rsid w:val="000E3EBE"/>
    <w:rsid w:val="000E71B8"/>
    <w:rsid w:val="000E72B0"/>
    <w:rsid w:val="000F186D"/>
    <w:rsid w:val="001152EF"/>
    <w:rsid w:val="00123BE4"/>
    <w:rsid w:val="00134126"/>
    <w:rsid w:val="00143CC6"/>
    <w:rsid w:val="00143ECD"/>
    <w:rsid w:val="00152184"/>
    <w:rsid w:val="00177EA2"/>
    <w:rsid w:val="00193EF7"/>
    <w:rsid w:val="00196D76"/>
    <w:rsid w:val="001A5F97"/>
    <w:rsid w:val="001B33AB"/>
    <w:rsid w:val="001B3957"/>
    <w:rsid w:val="001D13B9"/>
    <w:rsid w:val="00204DAF"/>
    <w:rsid w:val="0022251E"/>
    <w:rsid w:val="00247267"/>
    <w:rsid w:val="00252A3F"/>
    <w:rsid w:val="002670E5"/>
    <w:rsid w:val="00292691"/>
    <w:rsid w:val="00295D73"/>
    <w:rsid w:val="002C3852"/>
    <w:rsid w:val="002D1641"/>
    <w:rsid w:val="002D3C14"/>
    <w:rsid w:val="002D739F"/>
    <w:rsid w:val="002E2AA3"/>
    <w:rsid w:val="002F5DBD"/>
    <w:rsid w:val="002F75AA"/>
    <w:rsid w:val="00305CC4"/>
    <w:rsid w:val="00305E2C"/>
    <w:rsid w:val="003152C8"/>
    <w:rsid w:val="00326AC7"/>
    <w:rsid w:val="00331DD5"/>
    <w:rsid w:val="0033271E"/>
    <w:rsid w:val="00342E88"/>
    <w:rsid w:val="0035673F"/>
    <w:rsid w:val="003714BE"/>
    <w:rsid w:val="00377EDC"/>
    <w:rsid w:val="00394836"/>
    <w:rsid w:val="0039624C"/>
    <w:rsid w:val="003B13AB"/>
    <w:rsid w:val="003B2841"/>
    <w:rsid w:val="003B560F"/>
    <w:rsid w:val="003B5FFB"/>
    <w:rsid w:val="003D00D9"/>
    <w:rsid w:val="003D069F"/>
    <w:rsid w:val="003D30CA"/>
    <w:rsid w:val="003E39CF"/>
    <w:rsid w:val="00412154"/>
    <w:rsid w:val="00416C01"/>
    <w:rsid w:val="00441940"/>
    <w:rsid w:val="0044346F"/>
    <w:rsid w:val="0044554F"/>
    <w:rsid w:val="004579F6"/>
    <w:rsid w:val="00460884"/>
    <w:rsid w:val="00463569"/>
    <w:rsid w:val="00467E04"/>
    <w:rsid w:val="004828C5"/>
    <w:rsid w:val="00490DFF"/>
    <w:rsid w:val="00493FD1"/>
    <w:rsid w:val="004B702C"/>
    <w:rsid w:val="004B7E51"/>
    <w:rsid w:val="004C1307"/>
    <w:rsid w:val="004C361C"/>
    <w:rsid w:val="004E3A02"/>
    <w:rsid w:val="004E6009"/>
    <w:rsid w:val="004E68D4"/>
    <w:rsid w:val="004F310F"/>
    <w:rsid w:val="004F515B"/>
    <w:rsid w:val="00520070"/>
    <w:rsid w:val="00520E6D"/>
    <w:rsid w:val="0052614A"/>
    <w:rsid w:val="005368D9"/>
    <w:rsid w:val="005450CB"/>
    <w:rsid w:val="00545C68"/>
    <w:rsid w:val="00557273"/>
    <w:rsid w:val="00571F0D"/>
    <w:rsid w:val="005772B4"/>
    <w:rsid w:val="0058130C"/>
    <w:rsid w:val="00581825"/>
    <w:rsid w:val="00583F4E"/>
    <w:rsid w:val="00584156"/>
    <w:rsid w:val="005954F9"/>
    <w:rsid w:val="00596ACB"/>
    <w:rsid w:val="005B3293"/>
    <w:rsid w:val="005D1997"/>
    <w:rsid w:val="005E1F21"/>
    <w:rsid w:val="005E6173"/>
    <w:rsid w:val="005F249C"/>
    <w:rsid w:val="006021A1"/>
    <w:rsid w:val="0061508D"/>
    <w:rsid w:val="0062229D"/>
    <w:rsid w:val="006705B1"/>
    <w:rsid w:val="00677B37"/>
    <w:rsid w:val="00684FD9"/>
    <w:rsid w:val="00686EE3"/>
    <w:rsid w:val="006A2D8D"/>
    <w:rsid w:val="006A5D89"/>
    <w:rsid w:val="006A72E6"/>
    <w:rsid w:val="006B1897"/>
    <w:rsid w:val="006C0C24"/>
    <w:rsid w:val="006E3F90"/>
    <w:rsid w:val="006F44AA"/>
    <w:rsid w:val="006F7636"/>
    <w:rsid w:val="00707D93"/>
    <w:rsid w:val="00715E32"/>
    <w:rsid w:val="0074070C"/>
    <w:rsid w:val="00752F9F"/>
    <w:rsid w:val="00753CD1"/>
    <w:rsid w:val="00763CFA"/>
    <w:rsid w:val="00766AB6"/>
    <w:rsid w:val="0077768F"/>
    <w:rsid w:val="00784FC6"/>
    <w:rsid w:val="007910F8"/>
    <w:rsid w:val="007965C7"/>
    <w:rsid w:val="00797153"/>
    <w:rsid w:val="007A446E"/>
    <w:rsid w:val="007B6013"/>
    <w:rsid w:val="007C5C65"/>
    <w:rsid w:val="007C6500"/>
    <w:rsid w:val="007D1391"/>
    <w:rsid w:val="007E4833"/>
    <w:rsid w:val="007E4E04"/>
    <w:rsid w:val="007E5239"/>
    <w:rsid w:val="007F079A"/>
    <w:rsid w:val="007F7ABD"/>
    <w:rsid w:val="008070DC"/>
    <w:rsid w:val="0081780D"/>
    <w:rsid w:val="00851A54"/>
    <w:rsid w:val="008532BB"/>
    <w:rsid w:val="00876992"/>
    <w:rsid w:val="0088042B"/>
    <w:rsid w:val="00897B7A"/>
    <w:rsid w:val="008B4E1B"/>
    <w:rsid w:val="008B6043"/>
    <w:rsid w:val="008B6AC9"/>
    <w:rsid w:val="008C1B85"/>
    <w:rsid w:val="008E0E71"/>
    <w:rsid w:val="008E4E05"/>
    <w:rsid w:val="008F365E"/>
    <w:rsid w:val="008F48E1"/>
    <w:rsid w:val="008F604D"/>
    <w:rsid w:val="00902DDF"/>
    <w:rsid w:val="00920F6B"/>
    <w:rsid w:val="009230AE"/>
    <w:rsid w:val="00935315"/>
    <w:rsid w:val="009357E2"/>
    <w:rsid w:val="00951910"/>
    <w:rsid w:val="0096087E"/>
    <w:rsid w:val="009737AD"/>
    <w:rsid w:val="009A7DC1"/>
    <w:rsid w:val="009E756C"/>
    <w:rsid w:val="00A05D58"/>
    <w:rsid w:val="00A201E0"/>
    <w:rsid w:val="00A35D9E"/>
    <w:rsid w:val="00A46FC7"/>
    <w:rsid w:val="00A51ADC"/>
    <w:rsid w:val="00A52122"/>
    <w:rsid w:val="00A53DEB"/>
    <w:rsid w:val="00A54CBC"/>
    <w:rsid w:val="00A571BD"/>
    <w:rsid w:val="00A6039A"/>
    <w:rsid w:val="00A62788"/>
    <w:rsid w:val="00A65D6F"/>
    <w:rsid w:val="00A70227"/>
    <w:rsid w:val="00A70F76"/>
    <w:rsid w:val="00A73476"/>
    <w:rsid w:val="00A821A6"/>
    <w:rsid w:val="00A83C09"/>
    <w:rsid w:val="00AA1EB9"/>
    <w:rsid w:val="00AA2BDC"/>
    <w:rsid w:val="00AB5144"/>
    <w:rsid w:val="00AB65DA"/>
    <w:rsid w:val="00AB6CC1"/>
    <w:rsid w:val="00AC025E"/>
    <w:rsid w:val="00AD112A"/>
    <w:rsid w:val="00AD1C9B"/>
    <w:rsid w:val="00AD4780"/>
    <w:rsid w:val="00AE0986"/>
    <w:rsid w:val="00AF7596"/>
    <w:rsid w:val="00B00261"/>
    <w:rsid w:val="00B00501"/>
    <w:rsid w:val="00B17F24"/>
    <w:rsid w:val="00B26026"/>
    <w:rsid w:val="00B379E9"/>
    <w:rsid w:val="00B46022"/>
    <w:rsid w:val="00B47927"/>
    <w:rsid w:val="00B77497"/>
    <w:rsid w:val="00BA3713"/>
    <w:rsid w:val="00BB1978"/>
    <w:rsid w:val="00BB5347"/>
    <w:rsid w:val="00BC018D"/>
    <w:rsid w:val="00BC2A39"/>
    <w:rsid w:val="00BC692F"/>
    <w:rsid w:val="00BD3B78"/>
    <w:rsid w:val="00C10E4E"/>
    <w:rsid w:val="00C116DC"/>
    <w:rsid w:val="00C328A2"/>
    <w:rsid w:val="00C53A3A"/>
    <w:rsid w:val="00C61E5D"/>
    <w:rsid w:val="00C92C8D"/>
    <w:rsid w:val="00C95621"/>
    <w:rsid w:val="00CA6086"/>
    <w:rsid w:val="00CB488B"/>
    <w:rsid w:val="00CC18BF"/>
    <w:rsid w:val="00CC2C54"/>
    <w:rsid w:val="00CE1C7A"/>
    <w:rsid w:val="00CF5883"/>
    <w:rsid w:val="00D374FB"/>
    <w:rsid w:val="00D452C2"/>
    <w:rsid w:val="00D51152"/>
    <w:rsid w:val="00D51553"/>
    <w:rsid w:val="00D62A34"/>
    <w:rsid w:val="00D75356"/>
    <w:rsid w:val="00D83D6D"/>
    <w:rsid w:val="00D84CF0"/>
    <w:rsid w:val="00D901C2"/>
    <w:rsid w:val="00D95C17"/>
    <w:rsid w:val="00D97BB4"/>
    <w:rsid w:val="00DA1091"/>
    <w:rsid w:val="00DA40EF"/>
    <w:rsid w:val="00DA5B9D"/>
    <w:rsid w:val="00DB1354"/>
    <w:rsid w:val="00DE52ED"/>
    <w:rsid w:val="00DE5F75"/>
    <w:rsid w:val="00DF6B1D"/>
    <w:rsid w:val="00E00FCF"/>
    <w:rsid w:val="00E113D7"/>
    <w:rsid w:val="00E1489F"/>
    <w:rsid w:val="00E17E99"/>
    <w:rsid w:val="00E21295"/>
    <w:rsid w:val="00E226B9"/>
    <w:rsid w:val="00E37015"/>
    <w:rsid w:val="00E44A03"/>
    <w:rsid w:val="00E60EEA"/>
    <w:rsid w:val="00E649E8"/>
    <w:rsid w:val="00E6725E"/>
    <w:rsid w:val="00E86D2C"/>
    <w:rsid w:val="00E91637"/>
    <w:rsid w:val="00E93926"/>
    <w:rsid w:val="00EA2354"/>
    <w:rsid w:val="00EA6F0F"/>
    <w:rsid w:val="00EA7137"/>
    <w:rsid w:val="00EB35C2"/>
    <w:rsid w:val="00EB3AA7"/>
    <w:rsid w:val="00EC05FA"/>
    <w:rsid w:val="00EC10DF"/>
    <w:rsid w:val="00EE3AB6"/>
    <w:rsid w:val="00EE3E46"/>
    <w:rsid w:val="00EE68EF"/>
    <w:rsid w:val="00EF35B1"/>
    <w:rsid w:val="00F04065"/>
    <w:rsid w:val="00F20535"/>
    <w:rsid w:val="00F3189A"/>
    <w:rsid w:val="00F33203"/>
    <w:rsid w:val="00F42AD4"/>
    <w:rsid w:val="00F5155C"/>
    <w:rsid w:val="00F60AE1"/>
    <w:rsid w:val="00F8524A"/>
    <w:rsid w:val="00F95FAE"/>
    <w:rsid w:val="00F97825"/>
    <w:rsid w:val="00FA0EB3"/>
    <w:rsid w:val="00FB227A"/>
    <w:rsid w:val="00FB4F3B"/>
    <w:rsid w:val="00FB53E2"/>
    <w:rsid w:val="00FE5651"/>
    <w:rsid w:val="00FE5B46"/>
    <w:rsid w:val="00FF27B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1760C"/>
  <w15:docId w15:val="{EB69A144-1BD2-423D-A3AD-3423179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8EF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68EF"/>
    <w:rPr>
      <w:rFonts w:ascii="Leelawadee UI" w:hAnsi="Leelawade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4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44A03"/>
  </w:style>
  <w:style w:type="paragraph" w:styleId="a9">
    <w:name w:val="footer"/>
    <w:basedOn w:val="a"/>
    <w:link w:val="aa"/>
    <w:uiPriority w:val="99"/>
    <w:unhideWhenUsed/>
    <w:rsid w:val="00E4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44A03"/>
  </w:style>
  <w:style w:type="character" w:styleId="ab">
    <w:name w:val="Strong"/>
    <w:basedOn w:val="a0"/>
    <w:uiPriority w:val="22"/>
    <w:qFormat/>
    <w:rsid w:val="00797153"/>
    <w:rPr>
      <w:b/>
      <w:bCs/>
    </w:rPr>
  </w:style>
  <w:style w:type="paragraph" w:styleId="ac">
    <w:name w:val="No Spacing"/>
    <w:uiPriority w:val="1"/>
    <w:qFormat/>
    <w:rsid w:val="00441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1D90-904E-4F8D-85E6-7DF7D8FD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15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~ Gade ~ * ~ YaNiSa ~ *</dc:creator>
  <cp:keywords/>
  <dc:description/>
  <cp:lastModifiedBy>* ~ Gade ~ * ~ YaNiSa ~ *</cp:lastModifiedBy>
  <cp:revision>40</cp:revision>
  <cp:lastPrinted>2020-07-13T08:24:00Z</cp:lastPrinted>
  <dcterms:created xsi:type="dcterms:W3CDTF">2019-10-30T04:23:00Z</dcterms:created>
  <dcterms:modified xsi:type="dcterms:W3CDTF">2020-07-13T09:01:00Z</dcterms:modified>
</cp:coreProperties>
</file>